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E77" w:rsidRDefault="00F84E77" w:rsidP="00A17AB0">
      <w:pPr>
        <w:pStyle w:val="Tytu"/>
        <w:jc w:val="right"/>
      </w:pPr>
      <w:r>
        <w:t xml:space="preserve">Karta informacyjna – informatyka w klasie </w:t>
      </w:r>
      <w:r w:rsidR="00560A74">
        <w:t>7</w:t>
      </w:r>
      <w:r>
        <w:t xml:space="preserve"> SP.</w:t>
      </w:r>
    </w:p>
    <w:p w:rsidR="008138A8" w:rsidRDefault="008138A8" w:rsidP="008138A8">
      <w:pPr>
        <w:pStyle w:val="Podtytu"/>
      </w:pPr>
      <w:r>
        <w:t>Na zajęciach obowiązuje symboliczny zeszyt papierowy. Może być przechowywany w pracowni komputerowej (zostanie wyznaczone miejsce na zeszyty uczniowskie). Elektroniczny zeszyt do zajęć znajduje się na platformie edukacyjnej, do której dostaniesz login i hasło (</w:t>
      </w:r>
      <w:hyperlink r:id="rId9" w:history="1">
        <w:r>
          <w:rPr>
            <w:rStyle w:val="Hipercze"/>
          </w:rPr>
          <w:t>www.ep.sto64.krakow.pl</w:t>
        </w:r>
      </w:hyperlink>
      <w:r>
        <w:t xml:space="preserve">). Platforma jest stworzona przez nauczyciela specjalnie dla Twoich potrzeb, potraktuj ją jak podręcznik. Jest dynamiczną częścią karty informacyjnej – jest tam opisana każda lekcja, do której linki znajdziesz w poniższej tabeli. Co to znaczy, że karta jest dynamiczna? Przykładowo jeżeli w trakcie roku jakaś aplikacja zostanie wycofana przez producenta, na bieżąco zostanie podany opis nowej, alternatywnej z opisanymi wymaganiami dotyczącymi lekcji z nią związanej. </w:t>
      </w:r>
    </w:p>
    <w:p w:rsidR="008138A8" w:rsidRDefault="008138A8" w:rsidP="008138A8">
      <w:r>
        <w:t>Wymagania na poszczególne oceny na koniec roku/półrocze:</w:t>
      </w:r>
    </w:p>
    <w:p w:rsidR="008138A8" w:rsidRDefault="008138A8" w:rsidP="008138A8">
      <w:r>
        <w:t xml:space="preserve">Poniższa tabela przedstawia poszczególne lekcje z linkami do szczegółowych wymagań na poszczególne oceny. Jeżeli karta informacyjna jest wydrukowana, warto skorzystać z kodu QR, który przekieruje do wymagań (są pod każdą lekcją). Jeżeli korzystacie Państwo z niej w wersji elektronicznej, najwygodniej kliknąć na link. </w:t>
      </w:r>
    </w:p>
    <w:p w:rsidR="008138A8" w:rsidRDefault="008138A8" w:rsidP="008138A8">
      <w:r>
        <w:t xml:space="preserve">Dodatkowe, uzupełniające informacje dotyczące poszczególnych ocen </w:t>
      </w:r>
      <w:proofErr w:type="spellStart"/>
      <w:r>
        <w:t>końcoworocznych</w:t>
      </w:r>
      <w:proofErr w:type="spellEnd"/>
      <w:r>
        <w:t xml:space="preserve"> i półrocznych:</w:t>
      </w:r>
    </w:p>
    <w:p w:rsidR="008138A8" w:rsidRDefault="008138A8" w:rsidP="008138A8">
      <w:r>
        <w:t xml:space="preserve">Ocena celująca – uzyskuje oceny celujące zgodnie z wymaganiami dotyczącymi poszczególnych lekcji, nie posiada niepoprawionych ocen niedostatecznych, dopuszczających i dostatecznych z tym, że w wypadku osiągnięcia sukcesów w konkursach kuratoryjnych uczeń otrzymuje ocenę celującą bezwarunkowo, niezależnie od ocen cząstkowych. </w:t>
      </w:r>
    </w:p>
    <w:tbl>
      <w:tblPr>
        <w:tblStyle w:val="Tabela-Siatka"/>
        <w:tblW w:w="0" w:type="auto"/>
        <w:tblLayout w:type="fixed"/>
        <w:tblLook w:val="04A0" w:firstRow="1" w:lastRow="0" w:firstColumn="1" w:lastColumn="0" w:noHBand="0" w:noVBand="1"/>
      </w:tblPr>
      <w:tblGrid>
        <w:gridCol w:w="534"/>
        <w:gridCol w:w="2693"/>
        <w:gridCol w:w="4541"/>
        <w:gridCol w:w="3255"/>
        <w:gridCol w:w="3528"/>
        <w:gridCol w:w="445"/>
      </w:tblGrid>
      <w:tr w:rsidR="00A76402" w:rsidTr="00A85763">
        <w:trPr>
          <w:cantSplit/>
          <w:trHeight w:val="1880"/>
        </w:trPr>
        <w:tc>
          <w:tcPr>
            <w:tcW w:w="534" w:type="dxa"/>
          </w:tcPr>
          <w:p w:rsidR="00A76402" w:rsidRDefault="00A76402">
            <w:bookmarkStart w:id="0" w:name="_GoBack"/>
            <w:bookmarkEnd w:id="0"/>
            <w:proofErr w:type="spellStart"/>
            <w:r>
              <w:t>Lp</w:t>
            </w:r>
            <w:proofErr w:type="spellEnd"/>
          </w:p>
        </w:tc>
        <w:tc>
          <w:tcPr>
            <w:tcW w:w="2693" w:type="dxa"/>
          </w:tcPr>
          <w:p w:rsidR="00A76402" w:rsidRDefault="00A76402">
            <w:r>
              <w:t>Temat zajęć</w:t>
            </w:r>
          </w:p>
        </w:tc>
        <w:tc>
          <w:tcPr>
            <w:tcW w:w="4541" w:type="dxa"/>
          </w:tcPr>
          <w:p w:rsidR="00A76402" w:rsidRDefault="00A76402">
            <w:r>
              <w:t>Zakres materiału</w:t>
            </w:r>
          </w:p>
        </w:tc>
        <w:tc>
          <w:tcPr>
            <w:tcW w:w="3255" w:type="dxa"/>
          </w:tcPr>
          <w:p w:rsidR="00A76402" w:rsidRDefault="00A76402">
            <w:r>
              <w:t>Link do platformy z dokładnymi informacjami i KRYTERIAMI WYMAGAŃ DOTYCZĄCYMI DANEJ LEKCJI</w:t>
            </w:r>
          </w:p>
        </w:tc>
        <w:tc>
          <w:tcPr>
            <w:tcW w:w="3528" w:type="dxa"/>
          </w:tcPr>
          <w:p w:rsidR="00A76402" w:rsidRDefault="00A76402" w:rsidP="005C7C75">
            <w:pPr>
              <w:ind w:left="113" w:right="113"/>
            </w:pPr>
            <w:r>
              <w:t>Link do platformy z dokładnymi informacjami i KRYTERIAMI WYMAGAŃ DOTYCZĄCYMI DANEJ LEKCJI dla osób korzystających z wydruku</w:t>
            </w:r>
          </w:p>
        </w:tc>
        <w:tc>
          <w:tcPr>
            <w:tcW w:w="445" w:type="dxa"/>
            <w:textDirection w:val="btLr"/>
          </w:tcPr>
          <w:p w:rsidR="00A76402" w:rsidRDefault="00A76402" w:rsidP="00F84E77">
            <w:pPr>
              <w:ind w:left="113" w:right="113"/>
            </w:pPr>
            <w:r>
              <w:t>Godzin</w:t>
            </w:r>
          </w:p>
        </w:tc>
      </w:tr>
      <w:tr w:rsidR="00A76402" w:rsidTr="00A85763">
        <w:tc>
          <w:tcPr>
            <w:tcW w:w="534" w:type="dxa"/>
          </w:tcPr>
          <w:p w:rsidR="00A76402" w:rsidRDefault="00A76402" w:rsidP="00F13518">
            <w:r>
              <w:lastRenderedPageBreak/>
              <w:t>1</w:t>
            </w:r>
          </w:p>
        </w:tc>
        <w:tc>
          <w:tcPr>
            <w:tcW w:w="2693" w:type="dxa"/>
          </w:tcPr>
          <w:p w:rsidR="00A76402" w:rsidRPr="00E44FCA" w:rsidRDefault="00A76402" w:rsidP="00F13518">
            <w:r>
              <w:t>Lekcja organizacyjna.</w:t>
            </w:r>
          </w:p>
        </w:tc>
        <w:tc>
          <w:tcPr>
            <w:tcW w:w="4541" w:type="dxa"/>
          </w:tcPr>
          <w:p w:rsidR="00A76402" w:rsidRPr="00E44FCA" w:rsidRDefault="00A76402" w:rsidP="00144F98">
            <w:r>
              <w:t>Informacje o logowaniach, regulaminie, kryteriach oceniania, karcie informacyjnej. Zasady obowiązujące na lekcjach informatyki.</w:t>
            </w:r>
          </w:p>
        </w:tc>
        <w:tc>
          <w:tcPr>
            <w:tcW w:w="3255" w:type="dxa"/>
          </w:tcPr>
          <w:p w:rsidR="00A76402" w:rsidRPr="00E44FCA" w:rsidRDefault="008903D8" w:rsidP="00F13518">
            <w:hyperlink r:id="rId10" w:history="1">
              <w:r w:rsidR="00A76402">
                <w:rPr>
                  <w:rStyle w:val="Hipercze"/>
                </w:rPr>
                <w:t>https://www.ep.slowacki.org.pl/index.php?id=lekcje&amp;id2=591&amp;kategoria=sp7nowa&amp;szerokosc=110</w:t>
              </w:r>
            </w:hyperlink>
          </w:p>
        </w:tc>
        <w:tc>
          <w:tcPr>
            <w:tcW w:w="3528" w:type="dxa"/>
          </w:tcPr>
          <w:p w:rsidR="00A76402" w:rsidRDefault="00013E1B" w:rsidP="00F13518">
            <w:r>
              <w:rPr>
                <w:noProof/>
                <w:lang w:eastAsia="pl-PL"/>
              </w:rPr>
              <w:drawing>
                <wp:inline distT="0" distB="0" distL="0" distR="0" wp14:anchorId="57FBB318" wp14:editId="6E1290A2">
                  <wp:extent cx="2138680" cy="2138680"/>
                  <wp:effectExtent l="0" t="0" r="0" b="0"/>
                  <wp:docPr id="1" name="Obraz 1" descr="https://www.ep.slowacki.org.pl/qr/temp/testf6d5e98da2f7384a54c99dc6367bda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p.slowacki.org.pl/qr/temp/testf6d5e98da2f7384a54c99dc6367bdae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8680" cy="2138680"/>
                          </a:xfrm>
                          <a:prstGeom prst="rect">
                            <a:avLst/>
                          </a:prstGeom>
                          <a:noFill/>
                          <a:ln>
                            <a:noFill/>
                          </a:ln>
                        </pic:spPr>
                      </pic:pic>
                    </a:graphicData>
                  </a:graphic>
                </wp:inline>
              </w:drawing>
            </w:r>
          </w:p>
        </w:tc>
        <w:tc>
          <w:tcPr>
            <w:tcW w:w="445" w:type="dxa"/>
          </w:tcPr>
          <w:p w:rsidR="00A76402" w:rsidRDefault="00A76402" w:rsidP="00F13518">
            <w:r>
              <w:t>1</w:t>
            </w:r>
          </w:p>
        </w:tc>
      </w:tr>
      <w:tr w:rsidR="00A76402" w:rsidTr="00A85763">
        <w:tc>
          <w:tcPr>
            <w:tcW w:w="534" w:type="dxa"/>
          </w:tcPr>
          <w:p w:rsidR="00A76402" w:rsidRDefault="00A76402" w:rsidP="00F84E77">
            <w:r>
              <w:t xml:space="preserve">2. </w:t>
            </w:r>
          </w:p>
        </w:tc>
        <w:tc>
          <w:tcPr>
            <w:tcW w:w="2693" w:type="dxa"/>
          </w:tcPr>
          <w:p w:rsidR="00A76402" w:rsidRPr="00E44FCA" w:rsidRDefault="000D10A1" w:rsidP="00EF47F8">
            <w:r w:rsidRPr="000D10A1">
              <w:t>Edytor tekstów Word. Omówienie zasad obowiązujących podczas redakcji projektów jesiennych.</w:t>
            </w:r>
          </w:p>
        </w:tc>
        <w:tc>
          <w:tcPr>
            <w:tcW w:w="4541" w:type="dxa"/>
          </w:tcPr>
          <w:p w:rsidR="00A76402" w:rsidRPr="003E7E21" w:rsidRDefault="000D10A1" w:rsidP="00144F98">
            <w:pPr>
              <w:rPr>
                <w:highlight w:val="yellow"/>
              </w:rPr>
            </w:pPr>
            <w:r w:rsidRPr="000D10A1">
              <w:t>Omówienie zasad poprawnego formatowania tekstu w projektach jesiennych.</w:t>
            </w:r>
          </w:p>
        </w:tc>
        <w:tc>
          <w:tcPr>
            <w:tcW w:w="3255" w:type="dxa"/>
          </w:tcPr>
          <w:p w:rsidR="00A76402" w:rsidRDefault="008903D8" w:rsidP="00504D49">
            <w:hyperlink r:id="rId12" w:history="1">
              <w:r w:rsidR="000D10A1" w:rsidRPr="00EF490E">
                <w:rPr>
                  <w:rStyle w:val="Hipercze"/>
                </w:rPr>
                <w:t>https://www.ep.slowacki.org.pl/index.php?id=lekcje&amp;quizy=&amp;id2=593&amp;kategoria=sp7nowa</w:t>
              </w:r>
            </w:hyperlink>
          </w:p>
          <w:p w:rsidR="000D10A1" w:rsidRPr="00E44FCA" w:rsidRDefault="000D10A1" w:rsidP="00504D49"/>
        </w:tc>
        <w:tc>
          <w:tcPr>
            <w:tcW w:w="3528" w:type="dxa"/>
          </w:tcPr>
          <w:p w:rsidR="00A76402" w:rsidRDefault="000D10A1" w:rsidP="00C411A9">
            <w:r>
              <w:rPr>
                <w:noProof/>
                <w:lang w:eastAsia="pl-PL"/>
              </w:rPr>
              <w:drawing>
                <wp:inline distT="0" distB="0" distL="0" distR="0">
                  <wp:extent cx="1859280" cy="1859280"/>
                  <wp:effectExtent l="0" t="0" r="7620" b="7620"/>
                  <wp:docPr id="17" name="Obraz 17" descr="https://www.qr-online.pl/bin/qr/930d7cb397ab285f59d95ebcb3b755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qr-online.pl/bin/qr/930d7cb397ab285f59d95ebcb3b7550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a:ln>
                            <a:noFill/>
                          </a:ln>
                        </pic:spPr>
                      </pic:pic>
                    </a:graphicData>
                  </a:graphic>
                </wp:inline>
              </w:drawing>
            </w:r>
          </w:p>
        </w:tc>
        <w:tc>
          <w:tcPr>
            <w:tcW w:w="445" w:type="dxa"/>
          </w:tcPr>
          <w:p w:rsidR="00A76402" w:rsidRDefault="00A76402" w:rsidP="000A7A81">
            <w:r>
              <w:t>1</w:t>
            </w:r>
          </w:p>
        </w:tc>
      </w:tr>
      <w:tr w:rsidR="00A76402" w:rsidTr="00A85763">
        <w:tc>
          <w:tcPr>
            <w:tcW w:w="534" w:type="dxa"/>
          </w:tcPr>
          <w:p w:rsidR="00A76402" w:rsidRDefault="00A76402" w:rsidP="00F84E77">
            <w:r>
              <w:t xml:space="preserve">3. </w:t>
            </w:r>
          </w:p>
        </w:tc>
        <w:tc>
          <w:tcPr>
            <w:tcW w:w="2693" w:type="dxa"/>
          </w:tcPr>
          <w:p w:rsidR="00A76402" w:rsidRPr="00E44FCA" w:rsidRDefault="000D10A1" w:rsidP="00EF47F8">
            <w:r w:rsidRPr="000D10A1">
              <w:t>Modelowanie i drukowanie przestrzenne - projekt grupowy. Wprowadzenie.</w:t>
            </w:r>
          </w:p>
        </w:tc>
        <w:tc>
          <w:tcPr>
            <w:tcW w:w="4541" w:type="dxa"/>
          </w:tcPr>
          <w:p w:rsidR="00A76402" w:rsidRPr="003E7E21" w:rsidRDefault="000D10A1" w:rsidP="003C2DE9">
            <w:pPr>
              <w:rPr>
                <w:highlight w:val="yellow"/>
              </w:rPr>
            </w:pPr>
            <w:r w:rsidRPr="000D10A1">
              <w:t>Powtórzenie wiadomości z poprzednich lat. Program TINKERCAD. Wykonywanie zaawansowanych modeli. Praca w zespołach.</w:t>
            </w:r>
          </w:p>
        </w:tc>
        <w:tc>
          <w:tcPr>
            <w:tcW w:w="3255" w:type="dxa"/>
          </w:tcPr>
          <w:p w:rsidR="00A76402" w:rsidRDefault="008903D8" w:rsidP="004C251D">
            <w:hyperlink r:id="rId14" w:history="1">
              <w:r w:rsidR="000D10A1" w:rsidRPr="00EF490E">
                <w:rPr>
                  <w:rStyle w:val="Hipercze"/>
                </w:rPr>
                <w:t>https://www.ep.slowacki.org.pl/index.php?id=lekcje&amp;quizy=&amp;id2=704&amp;kategoria=sp7nowa</w:t>
              </w:r>
            </w:hyperlink>
          </w:p>
          <w:p w:rsidR="000D10A1" w:rsidRPr="00E44FCA" w:rsidRDefault="000D10A1" w:rsidP="004C251D"/>
        </w:tc>
        <w:tc>
          <w:tcPr>
            <w:tcW w:w="3528" w:type="dxa"/>
          </w:tcPr>
          <w:p w:rsidR="00A76402" w:rsidRDefault="000D10A1">
            <w:r>
              <w:rPr>
                <w:noProof/>
                <w:lang w:eastAsia="pl-PL"/>
              </w:rPr>
              <w:drawing>
                <wp:inline distT="0" distB="0" distL="0" distR="0">
                  <wp:extent cx="1859280" cy="1859280"/>
                  <wp:effectExtent l="0" t="0" r="7620" b="7620"/>
                  <wp:docPr id="34" name="Obraz 34" descr="https://www.qr-online.pl/bin/qr/4e9570f0fa6f5c25d8b3daad0da6f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qr-online.pl/bin/qr/4e9570f0fa6f5c25d8b3daad0da6fe3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a:ln>
                            <a:noFill/>
                          </a:ln>
                        </pic:spPr>
                      </pic:pic>
                    </a:graphicData>
                  </a:graphic>
                </wp:inline>
              </w:drawing>
            </w:r>
          </w:p>
        </w:tc>
        <w:tc>
          <w:tcPr>
            <w:tcW w:w="445" w:type="dxa"/>
          </w:tcPr>
          <w:p w:rsidR="00A76402" w:rsidRDefault="00A76402" w:rsidP="000A7A81">
            <w:r>
              <w:t>1</w:t>
            </w:r>
          </w:p>
        </w:tc>
      </w:tr>
      <w:tr w:rsidR="00A76402" w:rsidTr="00A85763">
        <w:tc>
          <w:tcPr>
            <w:tcW w:w="534" w:type="dxa"/>
          </w:tcPr>
          <w:p w:rsidR="00A76402" w:rsidRDefault="00A76402" w:rsidP="00B9579E">
            <w:r>
              <w:lastRenderedPageBreak/>
              <w:t xml:space="preserve">4. </w:t>
            </w:r>
          </w:p>
        </w:tc>
        <w:tc>
          <w:tcPr>
            <w:tcW w:w="2693" w:type="dxa"/>
          </w:tcPr>
          <w:p w:rsidR="00A76402" w:rsidRPr="00E44FCA" w:rsidRDefault="000D10A1" w:rsidP="00EF47F8">
            <w:r w:rsidRPr="000D10A1">
              <w:t>Modelowanie i drukowanie przestrzenne - projekt grupowy.</w:t>
            </w:r>
          </w:p>
        </w:tc>
        <w:tc>
          <w:tcPr>
            <w:tcW w:w="4541" w:type="dxa"/>
          </w:tcPr>
          <w:p w:rsidR="00A76402" w:rsidRPr="003E7E21" w:rsidRDefault="000D10A1" w:rsidP="003C2DE9">
            <w:pPr>
              <w:rPr>
                <w:highlight w:val="yellow"/>
              </w:rPr>
            </w:pPr>
            <w:r w:rsidRPr="000D10A1">
              <w:t>Kontynuacja projektu z poprzedniej lekcji. Kryteria oceniania- patrz lekcja trzecia.</w:t>
            </w:r>
          </w:p>
        </w:tc>
        <w:tc>
          <w:tcPr>
            <w:tcW w:w="3255" w:type="dxa"/>
          </w:tcPr>
          <w:p w:rsidR="00A76402" w:rsidRDefault="008903D8" w:rsidP="00B23C33">
            <w:hyperlink r:id="rId16" w:history="1">
              <w:r w:rsidR="000D10A1" w:rsidRPr="00EF490E">
                <w:rPr>
                  <w:rStyle w:val="Hipercze"/>
                </w:rPr>
                <w:t>https://www.ep.slowacki.org.pl/index.php?id=lekcje&amp;quizy=&amp;id2=705&amp;kategoria=sp7nowa</w:t>
              </w:r>
            </w:hyperlink>
          </w:p>
          <w:p w:rsidR="000D10A1" w:rsidRPr="00E44FCA" w:rsidRDefault="000D10A1" w:rsidP="00B23C33"/>
        </w:tc>
        <w:tc>
          <w:tcPr>
            <w:tcW w:w="3528" w:type="dxa"/>
          </w:tcPr>
          <w:p w:rsidR="00A76402" w:rsidRDefault="000D10A1">
            <w:r>
              <w:rPr>
                <w:noProof/>
                <w:lang w:eastAsia="pl-PL"/>
              </w:rPr>
              <w:drawing>
                <wp:inline distT="0" distB="0" distL="0" distR="0">
                  <wp:extent cx="1859280" cy="1859280"/>
                  <wp:effectExtent l="0" t="0" r="7620" b="7620"/>
                  <wp:docPr id="35" name="Obraz 35" descr="https://www.qr-online.pl/bin/qr/28edb68844c121984e52d9fb46a461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qr-online.pl/bin/qr/28edb68844c121984e52d9fb46a461a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a:ln>
                            <a:noFill/>
                          </a:ln>
                        </pic:spPr>
                      </pic:pic>
                    </a:graphicData>
                  </a:graphic>
                </wp:inline>
              </w:drawing>
            </w:r>
          </w:p>
        </w:tc>
        <w:tc>
          <w:tcPr>
            <w:tcW w:w="445" w:type="dxa"/>
          </w:tcPr>
          <w:p w:rsidR="00A76402" w:rsidRDefault="00A76402" w:rsidP="000A7A81">
            <w:r>
              <w:t>1</w:t>
            </w:r>
          </w:p>
        </w:tc>
      </w:tr>
      <w:tr w:rsidR="00A76402" w:rsidTr="00A85763">
        <w:tc>
          <w:tcPr>
            <w:tcW w:w="534" w:type="dxa"/>
          </w:tcPr>
          <w:p w:rsidR="00A76402" w:rsidRPr="00502F35" w:rsidRDefault="00A76402" w:rsidP="00B9579E">
            <w:r w:rsidRPr="00502F35">
              <w:t xml:space="preserve">5. </w:t>
            </w:r>
          </w:p>
        </w:tc>
        <w:tc>
          <w:tcPr>
            <w:tcW w:w="2693" w:type="dxa"/>
          </w:tcPr>
          <w:p w:rsidR="00A76402" w:rsidRPr="00E44FCA" w:rsidRDefault="000D10A1" w:rsidP="00284FAB">
            <w:r w:rsidRPr="000D10A1">
              <w:t>Modelowanie i drukowanie przestrzenne - projekt grupowy.</w:t>
            </w:r>
          </w:p>
        </w:tc>
        <w:tc>
          <w:tcPr>
            <w:tcW w:w="4541" w:type="dxa"/>
          </w:tcPr>
          <w:p w:rsidR="00A76402" w:rsidRPr="003E7E21" w:rsidRDefault="000D10A1" w:rsidP="00257DB7">
            <w:pPr>
              <w:rPr>
                <w:highlight w:val="yellow"/>
              </w:rPr>
            </w:pPr>
            <w:r>
              <w:rPr>
                <w:rFonts w:ascii="Verdana" w:hAnsi="Verdana"/>
                <w:color w:val="000000"/>
                <w:sz w:val="18"/>
                <w:szCs w:val="18"/>
                <w:shd w:val="clear" w:color="auto" w:fill="FFFFFF"/>
              </w:rPr>
              <w:t>Kontynuacja projektu z poprzedniej lekcji. Kryteria oceniania- patrz lekcja trzecia.</w:t>
            </w:r>
          </w:p>
        </w:tc>
        <w:tc>
          <w:tcPr>
            <w:tcW w:w="3255" w:type="dxa"/>
          </w:tcPr>
          <w:p w:rsidR="00A76402" w:rsidRDefault="008903D8" w:rsidP="003B7DCE">
            <w:hyperlink r:id="rId18" w:history="1">
              <w:r w:rsidR="000D10A1" w:rsidRPr="00EF490E">
                <w:rPr>
                  <w:rStyle w:val="Hipercze"/>
                </w:rPr>
                <w:t>https://www.ep.slowacki.org.pl/index.php?id=lekcje&amp;quizy=&amp;id2=706&amp;kategoria=sp7nowa</w:t>
              </w:r>
            </w:hyperlink>
          </w:p>
          <w:p w:rsidR="000D10A1" w:rsidRPr="00E44FCA" w:rsidRDefault="000D10A1" w:rsidP="003B7DCE"/>
        </w:tc>
        <w:tc>
          <w:tcPr>
            <w:tcW w:w="3528" w:type="dxa"/>
          </w:tcPr>
          <w:p w:rsidR="00A76402" w:rsidRDefault="000D10A1">
            <w:r>
              <w:rPr>
                <w:noProof/>
                <w:lang w:eastAsia="pl-PL"/>
              </w:rPr>
              <w:drawing>
                <wp:inline distT="0" distB="0" distL="0" distR="0">
                  <wp:extent cx="1859280" cy="1859280"/>
                  <wp:effectExtent l="0" t="0" r="7620" b="7620"/>
                  <wp:docPr id="36" name="Obraz 36" descr="https://www.qr-online.pl/bin/qr/68cadad06e845bcaecb6c0bdddc3df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qr-online.pl/bin/qr/68cadad06e845bcaecb6c0bdddc3df2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a:ln>
                            <a:noFill/>
                          </a:ln>
                        </pic:spPr>
                      </pic:pic>
                    </a:graphicData>
                  </a:graphic>
                </wp:inline>
              </w:drawing>
            </w:r>
          </w:p>
        </w:tc>
        <w:tc>
          <w:tcPr>
            <w:tcW w:w="445" w:type="dxa"/>
          </w:tcPr>
          <w:p w:rsidR="00A76402" w:rsidRDefault="00A76402" w:rsidP="000A7A81">
            <w:r>
              <w:t>1</w:t>
            </w:r>
          </w:p>
        </w:tc>
      </w:tr>
      <w:tr w:rsidR="00A76402" w:rsidTr="00A85763">
        <w:tc>
          <w:tcPr>
            <w:tcW w:w="534" w:type="dxa"/>
          </w:tcPr>
          <w:p w:rsidR="00A76402" w:rsidRPr="00502F35" w:rsidRDefault="00A76402" w:rsidP="00B9579E">
            <w:r w:rsidRPr="00502F35">
              <w:t xml:space="preserve">6. </w:t>
            </w:r>
          </w:p>
        </w:tc>
        <w:tc>
          <w:tcPr>
            <w:tcW w:w="2693" w:type="dxa"/>
          </w:tcPr>
          <w:p w:rsidR="00A76402" w:rsidRPr="00E44FCA" w:rsidRDefault="000D10A1" w:rsidP="00B36610">
            <w:r w:rsidRPr="000D10A1">
              <w:t xml:space="preserve">Program </w:t>
            </w:r>
            <w:proofErr w:type="spellStart"/>
            <w:r w:rsidRPr="000D10A1">
              <w:t>Captura</w:t>
            </w:r>
            <w:proofErr w:type="spellEnd"/>
            <w:r w:rsidRPr="000D10A1">
              <w:t>.</w:t>
            </w:r>
          </w:p>
        </w:tc>
        <w:tc>
          <w:tcPr>
            <w:tcW w:w="4541" w:type="dxa"/>
          </w:tcPr>
          <w:p w:rsidR="00A76402" w:rsidRPr="003E7E21" w:rsidRDefault="000D10A1" w:rsidP="001A5AFC">
            <w:pPr>
              <w:rPr>
                <w:highlight w:val="yellow"/>
              </w:rPr>
            </w:pPr>
            <w:r w:rsidRPr="000D10A1">
              <w:t xml:space="preserve">Program </w:t>
            </w:r>
            <w:proofErr w:type="spellStart"/>
            <w:r w:rsidRPr="000D10A1">
              <w:t>Captura</w:t>
            </w:r>
            <w:proofErr w:type="spellEnd"/>
            <w:r w:rsidRPr="000D10A1">
              <w:t>. Zgrywanie obrazu i audio z komputera. Wybór obszaru nagrywania. Adnotacje o używanych klawiszach. Ustawienia kursora. Narzędzia do rysowania. Jakość, ilość klatek na sekundę. Miejsce zapisu filmu. Zatrzymywanie nagrywania.</w:t>
            </w:r>
          </w:p>
        </w:tc>
        <w:tc>
          <w:tcPr>
            <w:tcW w:w="3255" w:type="dxa"/>
          </w:tcPr>
          <w:p w:rsidR="00A76402" w:rsidRPr="00E44FCA" w:rsidRDefault="008903D8" w:rsidP="00504D49">
            <w:hyperlink r:id="rId20" w:history="1">
              <w:r w:rsidR="00A76402">
                <w:rPr>
                  <w:rStyle w:val="Hipercze"/>
                </w:rPr>
                <w:t>https://www.ep.slowacki.org.pl/index.php?id=lekcje&amp;quizy=&amp;id2=596&amp;kategoria=sp7nowa</w:t>
              </w:r>
            </w:hyperlink>
          </w:p>
        </w:tc>
        <w:tc>
          <w:tcPr>
            <w:tcW w:w="3528" w:type="dxa"/>
          </w:tcPr>
          <w:p w:rsidR="00A76402" w:rsidRDefault="000D10A1">
            <w:r>
              <w:rPr>
                <w:noProof/>
                <w:lang w:eastAsia="pl-PL"/>
              </w:rPr>
              <w:drawing>
                <wp:inline distT="0" distB="0" distL="0" distR="0">
                  <wp:extent cx="1859280" cy="1859280"/>
                  <wp:effectExtent l="0" t="0" r="7620" b="7620"/>
                  <wp:docPr id="37" name="Obraz 37" descr="https://www.qr-online.pl/bin/qr/2497bb291152c807fd62369b5eb11d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qr-online.pl/bin/qr/2497bb291152c807fd62369b5eb11daa.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a:ln>
                            <a:noFill/>
                          </a:ln>
                        </pic:spPr>
                      </pic:pic>
                    </a:graphicData>
                  </a:graphic>
                </wp:inline>
              </w:drawing>
            </w:r>
          </w:p>
        </w:tc>
        <w:tc>
          <w:tcPr>
            <w:tcW w:w="445" w:type="dxa"/>
          </w:tcPr>
          <w:p w:rsidR="00A76402" w:rsidRDefault="00A76402" w:rsidP="000A7A81">
            <w:r>
              <w:t>1</w:t>
            </w:r>
          </w:p>
        </w:tc>
      </w:tr>
      <w:tr w:rsidR="00A76402" w:rsidTr="00A85763">
        <w:tc>
          <w:tcPr>
            <w:tcW w:w="534" w:type="dxa"/>
          </w:tcPr>
          <w:p w:rsidR="00A76402" w:rsidRDefault="00A76402" w:rsidP="00B9579E">
            <w:r>
              <w:lastRenderedPageBreak/>
              <w:t>7</w:t>
            </w:r>
          </w:p>
        </w:tc>
        <w:tc>
          <w:tcPr>
            <w:tcW w:w="2693" w:type="dxa"/>
          </w:tcPr>
          <w:p w:rsidR="00A76402" w:rsidRPr="00E44FCA" w:rsidRDefault="000D10A1" w:rsidP="00D75B92">
            <w:r w:rsidRPr="000D10A1">
              <w:t xml:space="preserve">Przygotowanie </w:t>
            </w:r>
            <w:proofErr w:type="spellStart"/>
            <w:r w:rsidRPr="000D10A1">
              <w:t>tutoriali</w:t>
            </w:r>
            <w:proofErr w:type="spellEnd"/>
            <w:r w:rsidRPr="000D10A1">
              <w:t xml:space="preserve"> dotyczących atrybutów i ustawień plików.</w:t>
            </w:r>
          </w:p>
        </w:tc>
        <w:tc>
          <w:tcPr>
            <w:tcW w:w="4541" w:type="dxa"/>
          </w:tcPr>
          <w:p w:rsidR="00A76402" w:rsidRPr="003E7E21" w:rsidRDefault="000D10A1" w:rsidP="001A5AFC">
            <w:pPr>
              <w:rPr>
                <w:highlight w:val="yellow"/>
              </w:rPr>
            </w:pPr>
            <w:r w:rsidRPr="000D10A1">
              <w:t>Ukrywanie plików i rozszerzeń. Pliki tylko do odczytu. Wyszukiwanie plików. Indeksowanie. Operacje na plikach: przenoszenie, wycinanie, wklejanie, usuwanie, przywracanie. Różne opcje zaznaczania. Eksplorator Windows- widoki, sortowanie. Ścieżka adresu. Archiwizowanie pliku.</w:t>
            </w:r>
          </w:p>
        </w:tc>
        <w:tc>
          <w:tcPr>
            <w:tcW w:w="3255" w:type="dxa"/>
          </w:tcPr>
          <w:p w:rsidR="00A76402" w:rsidRDefault="008903D8" w:rsidP="003B7DCE">
            <w:hyperlink r:id="rId22" w:history="1">
              <w:r w:rsidR="000D10A1" w:rsidRPr="00EF490E">
                <w:rPr>
                  <w:rStyle w:val="Hipercze"/>
                </w:rPr>
                <w:t>https://www.ep.slowacki.org.pl/index.php?id=lekcje&amp;quizy=&amp;id2=596&amp;kategoria=sp7nowa</w:t>
              </w:r>
            </w:hyperlink>
          </w:p>
          <w:p w:rsidR="000D10A1" w:rsidRPr="00E44FCA" w:rsidRDefault="000D10A1" w:rsidP="003B7DCE"/>
        </w:tc>
        <w:tc>
          <w:tcPr>
            <w:tcW w:w="3528" w:type="dxa"/>
          </w:tcPr>
          <w:p w:rsidR="00A76402" w:rsidRDefault="000D10A1">
            <w:r>
              <w:rPr>
                <w:noProof/>
                <w:lang w:eastAsia="pl-PL"/>
              </w:rPr>
              <w:drawing>
                <wp:inline distT="0" distB="0" distL="0" distR="0">
                  <wp:extent cx="1859280" cy="1859280"/>
                  <wp:effectExtent l="0" t="0" r="7620" b="7620"/>
                  <wp:docPr id="38" name="Obraz 38" descr="https://www.qr-online.pl/bin/qr/9ea1c9978c8dac1fd04886bb933214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qr-online.pl/bin/qr/9ea1c9978c8dac1fd04886bb933214cf.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a:ln>
                            <a:noFill/>
                          </a:ln>
                        </pic:spPr>
                      </pic:pic>
                    </a:graphicData>
                  </a:graphic>
                </wp:inline>
              </w:drawing>
            </w:r>
          </w:p>
        </w:tc>
        <w:tc>
          <w:tcPr>
            <w:tcW w:w="445" w:type="dxa"/>
          </w:tcPr>
          <w:p w:rsidR="00A76402" w:rsidRDefault="00A76402" w:rsidP="000A7A81">
            <w:r>
              <w:t>1</w:t>
            </w:r>
          </w:p>
        </w:tc>
      </w:tr>
      <w:tr w:rsidR="00A76402" w:rsidTr="00A85763">
        <w:tc>
          <w:tcPr>
            <w:tcW w:w="534" w:type="dxa"/>
          </w:tcPr>
          <w:p w:rsidR="00A76402" w:rsidRDefault="00A76402" w:rsidP="00B9579E">
            <w:r>
              <w:t>8</w:t>
            </w:r>
          </w:p>
        </w:tc>
        <w:tc>
          <w:tcPr>
            <w:tcW w:w="2693" w:type="dxa"/>
          </w:tcPr>
          <w:p w:rsidR="00A76402" w:rsidRPr="00E44FCA" w:rsidRDefault="000D10A1" w:rsidP="00CF1939">
            <w:r w:rsidRPr="000D10A1">
              <w:t xml:space="preserve">Program </w:t>
            </w:r>
            <w:proofErr w:type="spellStart"/>
            <w:r w:rsidRPr="000D10A1">
              <w:t>Gimp</w:t>
            </w:r>
            <w:proofErr w:type="spellEnd"/>
            <w:r w:rsidRPr="000D10A1">
              <w:t xml:space="preserve"> – warstwy.</w:t>
            </w:r>
          </w:p>
        </w:tc>
        <w:tc>
          <w:tcPr>
            <w:tcW w:w="4541" w:type="dxa"/>
          </w:tcPr>
          <w:p w:rsidR="00A76402" w:rsidRPr="003E7E21" w:rsidRDefault="000D10A1" w:rsidP="001A5AFC">
            <w:pPr>
              <w:rPr>
                <w:highlight w:val="yellow"/>
              </w:rPr>
            </w:pPr>
            <w:r w:rsidRPr="000D10A1">
              <w:t>Warstwy w programie graficznym. Tworzenie warstw. Otwieranie zdjęć jako warstwy. Zmiana kolejności warstw. Dodawanie kanału alfa do każdej warstwy. Ukrywanie warstw.</w:t>
            </w:r>
          </w:p>
        </w:tc>
        <w:tc>
          <w:tcPr>
            <w:tcW w:w="3255" w:type="dxa"/>
          </w:tcPr>
          <w:p w:rsidR="00A76402" w:rsidRDefault="008903D8" w:rsidP="003B7DCE">
            <w:hyperlink r:id="rId24" w:history="1">
              <w:r w:rsidR="000D10A1" w:rsidRPr="00EF490E">
                <w:rPr>
                  <w:rStyle w:val="Hipercze"/>
                </w:rPr>
                <w:t>https://www.ep.slowacki.org.pl/index.php?id=lekcje&amp;quizy=&amp;id2=700&amp;kategoria=sp7nowa</w:t>
              </w:r>
            </w:hyperlink>
          </w:p>
          <w:p w:rsidR="000D10A1" w:rsidRPr="00E44FCA" w:rsidRDefault="000D10A1" w:rsidP="003B7DCE"/>
        </w:tc>
        <w:tc>
          <w:tcPr>
            <w:tcW w:w="3528" w:type="dxa"/>
          </w:tcPr>
          <w:p w:rsidR="00A76402" w:rsidRDefault="000D10A1">
            <w:r>
              <w:rPr>
                <w:noProof/>
                <w:lang w:eastAsia="pl-PL"/>
              </w:rPr>
              <w:drawing>
                <wp:inline distT="0" distB="0" distL="0" distR="0">
                  <wp:extent cx="1859280" cy="1859280"/>
                  <wp:effectExtent l="0" t="0" r="7620" b="7620"/>
                  <wp:docPr id="39" name="Obraz 39" descr="https://www.qr-online.pl/bin/qr/15728f12dd032573c9a5587d839739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qr-online.pl/bin/qr/15728f12dd032573c9a5587d8397397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a:ln>
                            <a:noFill/>
                          </a:ln>
                        </pic:spPr>
                      </pic:pic>
                    </a:graphicData>
                  </a:graphic>
                </wp:inline>
              </w:drawing>
            </w:r>
          </w:p>
        </w:tc>
        <w:tc>
          <w:tcPr>
            <w:tcW w:w="445" w:type="dxa"/>
          </w:tcPr>
          <w:p w:rsidR="00A76402" w:rsidRDefault="00A76402" w:rsidP="000A7A81">
            <w:r>
              <w:t>1</w:t>
            </w:r>
          </w:p>
        </w:tc>
      </w:tr>
      <w:tr w:rsidR="00A76402" w:rsidTr="00A85763">
        <w:tc>
          <w:tcPr>
            <w:tcW w:w="534" w:type="dxa"/>
          </w:tcPr>
          <w:p w:rsidR="00A76402" w:rsidRDefault="00A76402" w:rsidP="00B9579E">
            <w:r>
              <w:t>9</w:t>
            </w:r>
          </w:p>
        </w:tc>
        <w:tc>
          <w:tcPr>
            <w:tcW w:w="2693" w:type="dxa"/>
          </w:tcPr>
          <w:p w:rsidR="00A76402" w:rsidRPr="00E44FCA" w:rsidRDefault="000D10A1" w:rsidP="00CF1939">
            <w:r w:rsidRPr="000D10A1">
              <w:t xml:space="preserve">Program </w:t>
            </w:r>
            <w:proofErr w:type="spellStart"/>
            <w:r w:rsidRPr="000D10A1">
              <w:t>Gimp</w:t>
            </w:r>
            <w:proofErr w:type="spellEnd"/>
            <w:r w:rsidRPr="000D10A1">
              <w:t>- gradienty.</w:t>
            </w:r>
          </w:p>
        </w:tc>
        <w:tc>
          <w:tcPr>
            <w:tcW w:w="4541" w:type="dxa"/>
          </w:tcPr>
          <w:p w:rsidR="00A76402" w:rsidRPr="003E7E21" w:rsidRDefault="000D10A1" w:rsidP="008078A5">
            <w:pPr>
              <w:rPr>
                <w:highlight w:val="yellow"/>
              </w:rPr>
            </w:pPr>
            <w:r w:rsidRPr="000D10A1">
              <w:t>Czym jest gradient. Różne kształty i style gradientów. Przeźroczystość w gradiencie.</w:t>
            </w:r>
          </w:p>
        </w:tc>
        <w:tc>
          <w:tcPr>
            <w:tcW w:w="3255" w:type="dxa"/>
          </w:tcPr>
          <w:p w:rsidR="00A76402" w:rsidRDefault="008903D8" w:rsidP="008078A5">
            <w:hyperlink r:id="rId26" w:history="1">
              <w:r w:rsidR="000D10A1" w:rsidRPr="00EF490E">
                <w:rPr>
                  <w:rStyle w:val="Hipercze"/>
                </w:rPr>
                <w:t>https://www.ep.slowacki.org.pl/index.php?id=lekcje&amp;quizy=&amp;id2=701&amp;kategoria=sp7nowa</w:t>
              </w:r>
            </w:hyperlink>
          </w:p>
          <w:p w:rsidR="000D10A1" w:rsidRPr="00E44FCA" w:rsidRDefault="000D10A1" w:rsidP="008078A5"/>
        </w:tc>
        <w:tc>
          <w:tcPr>
            <w:tcW w:w="3528" w:type="dxa"/>
          </w:tcPr>
          <w:p w:rsidR="00A76402" w:rsidRDefault="000D10A1" w:rsidP="008078A5">
            <w:r>
              <w:rPr>
                <w:noProof/>
                <w:lang w:eastAsia="pl-PL"/>
              </w:rPr>
              <w:drawing>
                <wp:inline distT="0" distB="0" distL="0" distR="0">
                  <wp:extent cx="1859280" cy="1859280"/>
                  <wp:effectExtent l="0" t="0" r="7620" b="7620"/>
                  <wp:docPr id="40" name="Obraz 40" descr="https://www.qr-online.pl/bin/qr/e15b04da4db869e1b9ffbc4af6219a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qr-online.pl/bin/qr/e15b04da4db869e1b9ffbc4af6219ac9.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a:ln>
                            <a:noFill/>
                          </a:ln>
                        </pic:spPr>
                      </pic:pic>
                    </a:graphicData>
                  </a:graphic>
                </wp:inline>
              </w:drawing>
            </w:r>
          </w:p>
        </w:tc>
        <w:tc>
          <w:tcPr>
            <w:tcW w:w="445" w:type="dxa"/>
          </w:tcPr>
          <w:p w:rsidR="00A76402" w:rsidRDefault="00A76402" w:rsidP="000A7A81">
            <w:r>
              <w:t>1</w:t>
            </w:r>
          </w:p>
        </w:tc>
      </w:tr>
      <w:tr w:rsidR="00A76402" w:rsidTr="00A85763">
        <w:tc>
          <w:tcPr>
            <w:tcW w:w="534" w:type="dxa"/>
          </w:tcPr>
          <w:p w:rsidR="00A76402" w:rsidRDefault="00A76402" w:rsidP="00B9579E">
            <w:r>
              <w:lastRenderedPageBreak/>
              <w:t>10</w:t>
            </w:r>
          </w:p>
        </w:tc>
        <w:tc>
          <w:tcPr>
            <w:tcW w:w="2693" w:type="dxa"/>
          </w:tcPr>
          <w:p w:rsidR="00A76402" w:rsidRPr="00E44FCA" w:rsidRDefault="000D10A1" w:rsidP="00CF1939">
            <w:r w:rsidRPr="000D10A1">
              <w:t>Praca na warstwach - ćwiczenia.</w:t>
            </w:r>
          </w:p>
        </w:tc>
        <w:tc>
          <w:tcPr>
            <w:tcW w:w="4541" w:type="dxa"/>
          </w:tcPr>
          <w:p w:rsidR="00A76402" w:rsidRPr="003E7E21" w:rsidRDefault="000D10A1" w:rsidP="004A18D4">
            <w:pPr>
              <w:rPr>
                <w:highlight w:val="yellow"/>
              </w:rPr>
            </w:pPr>
            <w:r>
              <w:rPr>
                <w:rFonts w:ascii="Verdana" w:hAnsi="Verdana"/>
                <w:color w:val="000000"/>
                <w:sz w:val="18"/>
                <w:szCs w:val="18"/>
                <w:shd w:val="clear" w:color="auto" w:fill="FFFFFF"/>
              </w:rPr>
              <w:t>Ćwiczenia z materiału z lekcji 11 i 12, zostaną podane na lekcji. Kryteria wymagań jak w lekcji 11 i 12.</w:t>
            </w:r>
          </w:p>
        </w:tc>
        <w:tc>
          <w:tcPr>
            <w:tcW w:w="3255" w:type="dxa"/>
          </w:tcPr>
          <w:p w:rsidR="00A76402" w:rsidRDefault="008903D8" w:rsidP="004A18D4">
            <w:hyperlink r:id="rId28" w:history="1">
              <w:r w:rsidR="000D10A1" w:rsidRPr="00EF490E">
                <w:rPr>
                  <w:rStyle w:val="Hipercze"/>
                </w:rPr>
                <w:t>https://www.ep.slowacki.org.pl/index.php?id=lekcje&amp;quizy=&amp;id2=702&amp;kategoria=sp7nowa</w:t>
              </w:r>
            </w:hyperlink>
          </w:p>
          <w:p w:rsidR="000D10A1" w:rsidRDefault="000D10A1" w:rsidP="004A18D4"/>
          <w:p w:rsidR="000D10A1" w:rsidRPr="00E44FCA" w:rsidRDefault="000D10A1" w:rsidP="004A18D4"/>
        </w:tc>
        <w:tc>
          <w:tcPr>
            <w:tcW w:w="3528" w:type="dxa"/>
          </w:tcPr>
          <w:p w:rsidR="00A76402" w:rsidRDefault="000D10A1">
            <w:r>
              <w:rPr>
                <w:noProof/>
                <w:lang w:eastAsia="pl-PL"/>
              </w:rPr>
              <w:drawing>
                <wp:inline distT="0" distB="0" distL="0" distR="0">
                  <wp:extent cx="1859280" cy="1859280"/>
                  <wp:effectExtent l="0" t="0" r="7620" b="7620"/>
                  <wp:docPr id="43" name="Obraz 43" descr="https://www.qr-online.pl/bin/qr/8d88d7abf171ada0f0504140f074ab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qr-online.pl/bin/qr/8d88d7abf171ada0f0504140f074abfe.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a:ln>
                            <a:noFill/>
                          </a:ln>
                        </pic:spPr>
                      </pic:pic>
                    </a:graphicData>
                  </a:graphic>
                </wp:inline>
              </w:drawing>
            </w:r>
          </w:p>
        </w:tc>
        <w:tc>
          <w:tcPr>
            <w:tcW w:w="445" w:type="dxa"/>
          </w:tcPr>
          <w:p w:rsidR="00A76402" w:rsidRDefault="00A76402" w:rsidP="000A7A81">
            <w:r>
              <w:t>1</w:t>
            </w:r>
          </w:p>
        </w:tc>
      </w:tr>
      <w:tr w:rsidR="00A76402" w:rsidRPr="009B4FD5" w:rsidTr="00A85763">
        <w:tc>
          <w:tcPr>
            <w:tcW w:w="534" w:type="dxa"/>
          </w:tcPr>
          <w:p w:rsidR="00A76402" w:rsidRDefault="00A76402" w:rsidP="00B9579E">
            <w:r>
              <w:t>11</w:t>
            </w:r>
          </w:p>
        </w:tc>
        <w:tc>
          <w:tcPr>
            <w:tcW w:w="2693" w:type="dxa"/>
          </w:tcPr>
          <w:p w:rsidR="00A76402" w:rsidRPr="000D10A1" w:rsidRDefault="000D10A1" w:rsidP="00CF1939">
            <w:r w:rsidRPr="000D10A1">
              <w:t xml:space="preserve">Program </w:t>
            </w:r>
            <w:proofErr w:type="spellStart"/>
            <w:r w:rsidRPr="000D10A1">
              <w:t>Gimp</w:t>
            </w:r>
            <w:proofErr w:type="spellEnd"/>
            <w:r w:rsidRPr="000D10A1">
              <w:t xml:space="preserve"> – poziomy i krzywe (wprowadzenie).</w:t>
            </w:r>
          </w:p>
        </w:tc>
        <w:tc>
          <w:tcPr>
            <w:tcW w:w="4541" w:type="dxa"/>
          </w:tcPr>
          <w:p w:rsidR="00A76402" w:rsidRPr="00D33E75" w:rsidRDefault="000D10A1" w:rsidP="007C5D9E">
            <w:pPr>
              <w:rPr>
                <w:highlight w:val="yellow"/>
              </w:rPr>
            </w:pPr>
            <w:r w:rsidRPr="000D10A1">
              <w:t>Zagadnienie poziomych i krzywych w bardzo podstawowym, ogólnym zakresie. Podstawowa korekcja zdjęć. Histogram.</w:t>
            </w:r>
          </w:p>
        </w:tc>
        <w:tc>
          <w:tcPr>
            <w:tcW w:w="3255" w:type="dxa"/>
          </w:tcPr>
          <w:p w:rsidR="00A76402" w:rsidRDefault="008903D8" w:rsidP="003B7DCE">
            <w:hyperlink r:id="rId30" w:history="1">
              <w:r w:rsidR="000D10A1" w:rsidRPr="00EF490E">
                <w:rPr>
                  <w:rStyle w:val="Hipercze"/>
                </w:rPr>
                <w:t>https://www.ep.slowacki.org.pl/index.php?id=lekcje&amp;quizy=&amp;id2=703&amp;kategoria=sp7nowa</w:t>
              </w:r>
            </w:hyperlink>
          </w:p>
          <w:p w:rsidR="000D10A1" w:rsidRPr="00C84BEF" w:rsidRDefault="000D10A1" w:rsidP="003B7DCE"/>
        </w:tc>
        <w:tc>
          <w:tcPr>
            <w:tcW w:w="3528" w:type="dxa"/>
          </w:tcPr>
          <w:p w:rsidR="00A76402" w:rsidRPr="00C84BEF" w:rsidRDefault="000D10A1">
            <w:r>
              <w:rPr>
                <w:noProof/>
                <w:lang w:eastAsia="pl-PL"/>
              </w:rPr>
              <w:drawing>
                <wp:inline distT="0" distB="0" distL="0" distR="0">
                  <wp:extent cx="1859280" cy="1859280"/>
                  <wp:effectExtent l="0" t="0" r="7620" b="7620"/>
                  <wp:docPr id="44" name="Obraz 44" descr="https://www.qr-online.pl/bin/qr/debade697e82cef01070ffc1661b9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qr-online.pl/bin/qr/debade697e82cef01070ffc1661b911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a:ln>
                            <a:noFill/>
                          </a:ln>
                        </pic:spPr>
                      </pic:pic>
                    </a:graphicData>
                  </a:graphic>
                </wp:inline>
              </w:drawing>
            </w:r>
          </w:p>
        </w:tc>
        <w:tc>
          <w:tcPr>
            <w:tcW w:w="445" w:type="dxa"/>
          </w:tcPr>
          <w:p w:rsidR="00A76402" w:rsidRPr="00C84BEF" w:rsidRDefault="00A76402" w:rsidP="000A7A81">
            <w:r>
              <w:t>1</w:t>
            </w:r>
          </w:p>
        </w:tc>
      </w:tr>
      <w:tr w:rsidR="00A76402" w:rsidRPr="009B4FD5" w:rsidTr="00A85763">
        <w:tc>
          <w:tcPr>
            <w:tcW w:w="534" w:type="dxa"/>
          </w:tcPr>
          <w:p w:rsidR="00A76402" w:rsidRPr="009B4FD5" w:rsidRDefault="00A76402" w:rsidP="000023BF">
            <w:pPr>
              <w:rPr>
                <w:lang w:val="en-US"/>
              </w:rPr>
            </w:pPr>
            <w:r>
              <w:rPr>
                <w:lang w:val="en-US"/>
              </w:rPr>
              <w:t>12</w:t>
            </w:r>
          </w:p>
        </w:tc>
        <w:tc>
          <w:tcPr>
            <w:tcW w:w="2693" w:type="dxa"/>
          </w:tcPr>
          <w:p w:rsidR="00A76402" w:rsidRPr="00E44FCA" w:rsidRDefault="000D10A1" w:rsidP="00360678">
            <w:r w:rsidRPr="000D10A1">
              <w:t xml:space="preserve">Program </w:t>
            </w:r>
            <w:proofErr w:type="spellStart"/>
            <w:r w:rsidRPr="000D10A1">
              <w:t>Gimp</w:t>
            </w:r>
            <w:proofErr w:type="spellEnd"/>
            <w:r w:rsidRPr="000D10A1">
              <w:t>. Kanały i maski.</w:t>
            </w:r>
          </w:p>
        </w:tc>
        <w:tc>
          <w:tcPr>
            <w:tcW w:w="4541" w:type="dxa"/>
          </w:tcPr>
          <w:p w:rsidR="00A76402" w:rsidRPr="009B4FD5" w:rsidRDefault="008F3220" w:rsidP="008F3220">
            <w:pPr>
              <w:rPr>
                <w:highlight w:val="yellow"/>
              </w:rPr>
            </w:pPr>
            <w:r>
              <w:rPr>
                <w:rFonts w:ascii="Verdana" w:hAnsi="Verdana"/>
                <w:color w:val="000000"/>
                <w:sz w:val="18"/>
                <w:szCs w:val="18"/>
                <w:shd w:val="clear" w:color="auto" w:fill="FFFFFF"/>
              </w:rPr>
              <w:t>Włączanie widoku kanałów. Ukrywanie kanałów, wyłączanie kanałów z edycji. Podstawy dotyczące masek.</w:t>
            </w:r>
            <w:r>
              <w:rPr>
                <w:rFonts w:ascii="Verdana" w:hAnsi="Verdana"/>
                <w:color w:val="000000"/>
                <w:sz w:val="18"/>
                <w:szCs w:val="18"/>
              </w:rPr>
              <w:br/>
            </w:r>
          </w:p>
        </w:tc>
        <w:tc>
          <w:tcPr>
            <w:tcW w:w="3255" w:type="dxa"/>
          </w:tcPr>
          <w:p w:rsidR="00A76402" w:rsidRPr="009B4FD5" w:rsidRDefault="000D10A1" w:rsidP="003B7DCE">
            <w:r w:rsidRPr="000D10A1">
              <w:t>https://www.ep.slowacki.org.pl/index.php?id=lekcje&amp;quizy=&amp;id2=607&amp;kategoria=sp7nowa</w:t>
            </w:r>
          </w:p>
        </w:tc>
        <w:tc>
          <w:tcPr>
            <w:tcW w:w="3528" w:type="dxa"/>
          </w:tcPr>
          <w:p w:rsidR="00A76402" w:rsidRPr="009B4FD5" w:rsidRDefault="000D10A1">
            <w:r>
              <w:rPr>
                <w:noProof/>
                <w:lang w:eastAsia="pl-PL"/>
              </w:rPr>
              <w:drawing>
                <wp:inline distT="0" distB="0" distL="0" distR="0">
                  <wp:extent cx="1859280" cy="1859280"/>
                  <wp:effectExtent l="0" t="0" r="7620" b="7620"/>
                  <wp:docPr id="45" name="Obraz 45" descr="https://www.qr-online.pl/bin/qr/7e432b4460da3af2b06c62fc6f1ae9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qr-online.pl/bin/qr/7e432b4460da3af2b06c62fc6f1ae929.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a:ln>
                            <a:noFill/>
                          </a:ln>
                        </pic:spPr>
                      </pic:pic>
                    </a:graphicData>
                  </a:graphic>
                </wp:inline>
              </w:drawing>
            </w:r>
          </w:p>
        </w:tc>
        <w:tc>
          <w:tcPr>
            <w:tcW w:w="445" w:type="dxa"/>
          </w:tcPr>
          <w:p w:rsidR="00A76402" w:rsidRPr="009B4FD5" w:rsidRDefault="00A76402" w:rsidP="000A7A81">
            <w:r>
              <w:t>1</w:t>
            </w:r>
          </w:p>
        </w:tc>
      </w:tr>
      <w:tr w:rsidR="00A76402" w:rsidRPr="009B4FD5" w:rsidTr="00A85763">
        <w:tc>
          <w:tcPr>
            <w:tcW w:w="534" w:type="dxa"/>
          </w:tcPr>
          <w:p w:rsidR="00A76402" w:rsidRPr="009B4FD5" w:rsidRDefault="00A76402" w:rsidP="000023BF">
            <w:r>
              <w:lastRenderedPageBreak/>
              <w:t>13</w:t>
            </w:r>
          </w:p>
        </w:tc>
        <w:tc>
          <w:tcPr>
            <w:tcW w:w="2693" w:type="dxa"/>
          </w:tcPr>
          <w:p w:rsidR="00A76402" w:rsidRPr="00E44FCA" w:rsidRDefault="008F3220" w:rsidP="00863949">
            <w:r w:rsidRPr="008F3220">
              <w:t>Program VSDC - wprowadzenie.</w:t>
            </w:r>
          </w:p>
        </w:tc>
        <w:tc>
          <w:tcPr>
            <w:tcW w:w="4541" w:type="dxa"/>
          </w:tcPr>
          <w:p w:rsidR="00A76402" w:rsidRPr="009B4FD5" w:rsidRDefault="008F3220" w:rsidP="00AD323E">
            <w:pPr>
              <w:rPr>
                <w:highlight w:val="yellow"/>
              </w:rPr>
            </w:pPr>
            <w:r w:rsidRPr="008F3220">
              <w:t>Wprowadzenie do programu. Istota nieliniowych programów do obróbki wideo. Tworzenie projektu. Import filmów. Zakładka Editor. Cięcia filmów. Rozdzielenie audio od wideo. Linia czasu. Kadrowanie całego filmu. Obracanie filmów. Zmiana kolejności warstw. Ukrywanie warstw. Export filmu.</w:t>
            </w:r>
          </w:p>
        </w:tc>
        <w:tc>
          <w:tcPr>
            <w:tcW w:w="3255" w:type="dxa"/>
          </w:tcPr>
          <w:p w:rsidR="00A76402" w:rsidRDefault="008903D8" w:rsidP="003B7DCE">
            <w:hyperlink r:id="rId33" w:history="1">
              <w:r w:rsidR="008F3220" w:rsidRPr="00EF490E">
                <w:rPr>
                  <w:rStyle w:val="Hipercze"/>
                </w:rPr>
                <w:t>https://www.ep.slowacki.org.pl/index.php?id=lekcje&amp;quizy=&amp;id2=602&amp;kategoria=sp7nowa</w:t>
              </w:r>
            </w:hyperlink>
          </w:p>
          <w:p w:rsidR="008F3220" w:rsidRPr="009B4FD5" w:rsidRDefault="008F3220" w:rsidP="003B7DCE"/>
        </w:tc>
        <w:tc>
          <w:tcPr>
            <w:tcW w:w="3528" w:type="dxa"/>
          </w:tcPr>
          <w:p w:rsidR="00A76402" w:rsidRPr="009B4FD5" w:rsidRDefault="008F3220">
            <w:r>
              <w:rPr>
                <w:noProof/>
                <w:lang w:eastAsia="pl-PL"/>
              </w:rPr>
              <w:drawing>
                <wp:inline distT="0" distB="0" distL="0" distR="0">
                  <wp:extent cx="1859280" cy="1859280"/>
                  <wp:effectExtent l="0" t="0" r="7620" b="7620"/>
                  <wp:docPr id="46" name="Obraz 46" descr="https://www.qr-online.pl/bin/qr/d04441591f928b897cc0303c422e00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qr-online.pl/bin/qr/d04441591f928b897cc0303c422e00bd.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a:ln>
                            <a:noFill/>
                          </a:ln>
                        </pic:spPr>
                      </pic:pic>
                    </a:graphicData>
                  </a:graphic>
                </wp:inline>
              </w:drawing>
            </w:r>
          </w:p>
        </w:tc>
        <w:tc>
          <w:tcPr>
            <w:tcW w:w="445" w:type="dxa"/>
          </w:tcPr>
          <w:p w:rsidR="00A76402" w:rsidRPr="009B4FD5" w:rsidRDefault="00A76402" w:rsidP="000A7A81">
            <w:r>
              <w:t>1</w:t>
            </w:r>
          </w:p>
        </w:tc>
      </w:tr>
      <w:tr w:rsidR="00A76402" w:rsidRPr="009B4FD5" w:rsidTr="00A85763">
        <w:tc>
          <w:tcPr>
            <w:tcW w:w="534" w:type="dxa"/>
          </w:tcPr>
          <w:p w:rsidR="00A76402" w:rsidRPr="009B4FD5" w:rsidRDefault="00A76402" w:rsidP="00B9579E">
            <w:r>
              <w:t>14</w:t>
            </w:r>
          </w:p>
        </w:tc>
        <w:tc>
          <w:tcPr>
            <w:tcW w:w="2693" w:type="dxa"/>
          </w:tcPr>
          <w:p w:rsidR="00A76402" w:rsidRPr="009B4FD5" w:rsidRDefault="008F3220" w:rsidP="00863949">
            <w:r w:rsidRPr="008F3220">
              <w:t>Program VSDC – usuwanie tła z filmu.</w:t>
            </w:r>
          </w:p>
        </w:tc>
        <w:tc>
          <w:tcPr>
            <w:tcW w:w="4541" w:type="dxa"/>
          </w:tcPr>
          <w:p w:rsidR="00A76402" w:rsidRPr="009B4FD5" w:rsidRDefault="008F3220" w:rsidP="00CA0FC9">
            <w:pPr>
              <w:rPr>
                <w:highlight w:val="yellow"/>
              </w:rPr>
            </w:pPr>
            <w:r>
              <w:rPr>
                <w:rFonts w:ascii="Verdana" w:hAnsi="Verdana"/>
                <w:color w:val="000000"/>
                <w:sz w:val="18"/>
                <w:szCs w:val="18"/>
                <w:shd w:val="clear" w:color="auto" w:fill="FFFFFF"/>
              </w:rPr>
              <w:t>Dodawanie zdjęcia (nowego tła) i filmu. Narzędzie do usuwania tła. Wybieranie koloru do usunięcia. Regulacja tolerancji odcieni do usuwania. Modyfikowanie rozmiaru filmu. Eksportowanie filmu.</w:t>
            </w:r>
            <w:r>
              <w:rPr>
                <w:rFonts w:ascii="Verdana" w:hAnsi="Verdana"/>
                <w:color w:val="000000"/>
                <w:sz w:val="18"/>
                <w:szCs w:val="18"/>
              </w:rPr>
              <w:br/>
            </w:r>
            <w:r>
              <w:rPr>
                <w:rFonts w:ascii="Verdana" w:hAnsi="Verdana"/>
                <w:color w:val="000000"/>
                <w:sz w:val="18"/>
                <w:szCs w:val="18"/>
              </w:rPr>
              <w:br/>
            </w:r>
          </w:p>
        </w:tc>
        <w:tc>
          <w:tcPr>
            <w:tcW w:w="3255" w:type="dxa"/>
          </w:tcPr>
          <w:p w:rsidR="00A76402" w:rsidRDefault="008903D8" w:rsidP="004D1F2D">
            <w:hyperlink r:id="rId35" w:history="1">
              <w:r w:rsidR="008F3220" w:rsidRPr="00EF490E">
                <w:rPr>
                  <w:rStyle w:val="Hipercze"/>
                </w:rPr>
                <w:t>https://www.ep.slowacki.org.pl/index.php?id=lekcje&amp;quizy=&amp;id2=603&amp;kategoria=sp7nowa</w:t>
              </w:r>
            </w:hyperlink>
          </w:p>
          <w:p w:rsidR="008F3220" w:rsidRPr="009B4FD5" w:rsidRDefault="008F3220" w:rsidP="004D1F2D"/>
        </w:tc>
        <w:tc>
          <w:tcPr>
            <w:tcW w:w="3528" w:type="dxa"/>
          </w:tcPr>
          <w:p w:rsidR="00A76402" w:rsidRPr="009B4FD5" w:rsidRDefault="008F3220">
            <w:r>
              <w:rPr>
                <w:noProof/>
                <w:lang w:eastAsia="pl-PL"/>
              </w:rPr>
              <w:drawing>
                <wp:inline distT="0" distB="0" distL="0" distR="0">
                  <wp:extent cx="1859280" cy="1859280"/>
                  <wp:effectExtent l="0" t="0" r="7620" b="7620"/>
                  <wp:docPr id="47" name="Obraz 47" descr="https://www.qr-online.pl/bin/qr/4f5732be1bf81c92e0610cf5dde0e7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qr-online.pl/bin/qr/4f5732be1bf81c92e0610cf5dde0e7ae.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a:ln>
                            <a:noFill/>
                          </a:ln>
                        </pic:spPr>
                      </pic:pic>
                    </a:graphicData>
                  </a:graphic>
                </wp:inline>
              </w:drawing>
            </w:r>
          </w:p>
        </w:tc>
        <w:tc>
          <w:tcPr>
            <w:tcW w:w="445" w:type="dxa"/>
          </w:tcPr>
          <w:p w:rsidR="00A76402" w:rsidRPr="009B4FD5" w:rsidRDefault="00A76402" w:rsidP="000A7A81">
            <w:r>
              <w:t>1</w:t>
            </w:r>
          </w:p>
        </w:tc>
      </w:tr>
      <w:tr w:rsidR="00A76402" w:rsidRPr="009B4FD5" w:rsidTr="00A85763">
        <w:tc>
          <w:tcPr>
            <w:tcW w:w="534" w:type="dxa"/>
          </w:tcPr>
          <w:p w:rsidR="00A76402" w:rsidRPr="009B4FD5" w:rsidRDefault="00A76402" w:rsidP="00B9579E">
            <w:r>
              <w:t>15</w:t>
            </w:r>
          </w:p>
        </w:tc>
        <w:tc>
          <w:tcPr>
            <w:tcW w:w="2693" w:type="dxa"/>
          </w:tcPr>
          <w:p w:rsidR="00A76402" w:rsidRPr="009B4FD5" w:rsidRDefault="008F3220" w:rsidP="00B70BE9">
            <w:r w:rsidRPr="008F3220">
              <w:t>Program VSDC – usuwanie tła z filmu, ćwiczenia.</w:t>
            </w:r>
          </w:p>
        </w:tc>
        <w:tc>
          <w:tcPr>
            <w:tcW w:w="4541" w:type="dxa"/>
          </w:tcPr>
          <w:p w:rsidR="00A76402" w:rsidRPr="009B4FD5" w:rsidRDefault="008F3220" w:rsidP="002722FD">
            <w:r w:rsidRPr="008F3220">
              <w:t>Zakres materiału zbieżny z poprzednią lekcją. Kryteria oceniania również. Nauczyciel poda ćwiczenia do wykonania.</w:t>
            </w:r>
          </w:p>
        </w:tc>
        <w:tc>
          <w:tcPr>
            <w:tcW w:w="3255" w:type="dxa"/>
          </w:tcPr>
          <w:p w:rsidR="00A76402" w:rsidRDefault="008903D8" w:rsidP="003B7DCE">
            <w:hyperlink r:id="rId37" w:history="1">
              <w:r w:rsidR="008F3220" w:rsidRPr="00EF490E">
                <w:rPr>
                  <w:rStyle w:val="Hipercze"/>
                </w:rPr>
                <w:t>https://www.ep.slowacki.org.pl/index.php?id=lekcje&amp;quizy=&amp;id2=604&amp;kategoria=sp7nowa</w:t>
              </w:r>
            </w:hyperlink>
          </w:p>
          <w:p w:rsidR="008F3220" w:rsidRPr="009B4FD5" w:rsidRDefault="008F3220" w:rsidP="003B7DCE"/>
        </w:tc>
        <w:tc>
          <w:tcPr>
            <w:tcW w:w="3528" w:type="dxa"/>
          </w:tcPr>
          <w:p w:rsidR="00A76402" w:rsidRPr="009B4FD5" w:rsidRDefault="008F3220">
            <w:r>
              <w:rPr>
                <w:noProof/>
                <w:lang w:eastAsia="pl-PL"/>
              </w:rPr>
              <w:drawing>
                <wp:inline distT="0" distB="0" distL="0" distR="0">
                  <wp:extent cx="1859280" cy="1859280"/>
                  <wp:effectExtent l="0" t="0" r="7620" b="7620"/>
                  <wp:docPr id="48" name="Obraz 48" descr="https://www.qr-online.pl/bin/qr/c00c846578775f82e508c1f6c9e454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qr-online.pl/bin/qr/c00c846578775f82e508c1f6c9e45470.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a:ln>
                            <a:noFill/>
                          </a:ln>
                        </pic:spPr>
                      </pic:pic>
                    </a:graphicData>
                  </a:graphic>
                </wp:inline>
              </w:drawing>
            </w:r>
          </w:p>
        </w:tc>
        <w:tc>
          <w:tcPr>
            <w:tcW w:w="445" w:type="dxa"/>
          </w:tcPr>
          <w:p w:rsidR="00A76402" w:rsidRPr="009B4FD5" w:rsidRDefault="00A76402" w:rsidP="000A7A81">
            <w:r>
              <w:t>1</w:t>
            </w:r>
          </w:p>
        </w:tc>
      </w:tr>
      <w:tr w:rsidR="00A76402" w:rsidRPr="009B4FD5" w:rsidTr="00A85763">
        <w:trPr>
          <w:trHeight w:val="300"/>
        </w:trPr>
        <w:tc>
          <w:tcPr>
            <w:tcW w:w="534" w:type="dxa"/>
          </w:tcPr>
          <w:p w:rsidR="00A76402" w:rsidRPr="00320586" w:rsidRDefault="00A76402" w:rsidP="00F13518">
            <w:r w:rsidRPr="00320586">
              <w:lastRenderedPageBreak/>
              <w:t>16</w:t>
            </w:r>
          </w:p>
        </w:tc>
        <w:tc>
          <w:tcPr>
            <w:tcW w:w="2693" w:type="dxa"/>
          </w:tcPr>
          <w:p w:rsidR="00A76402" w:rsidRPr="00E44FCA" w:rsidRDefault="008F3220" w:rsidP="002B1DB7">
            <w:r w:rsidRPr="008F3220">
              <w:t>Praca z formularzami internetowymi.</w:t>
            </w:r>
          </w:p>
        </w:tc>
        <w:tc>
          <w:tcPr>
            <w:tcW w:w="4541" w:type="dxa"/>
          </w:tcPr>
          <w:p w:rsidR="00A76402" w:rsidRPr="009B4FD5" w:rsidRDefault="008F3220" w:rsidP="00F13518">
            <w:r>
              <w:rPr>
                <w:rFonts w:ascii="Verdana" w:hAnsi="Verdana"/>
                <w:color w:val="000000"/>
                <w:sz w:val="18"/>
                <w:szCs w:val="18"/>
                <w:shd w:val="clear" w:color="auto" w:fill="FFFFFF"/>
              </w:rPr>
              <w:t>Wypełnianie formularzy internetowych.</w:t>
            </w:r>
          </w:p>
        </w:tc>
        <w:tc>
          <w:tcPr>
            <w:tcW w:w="3255" w:type="dxa"/>
          </w:tcPr>
          <w:p w:rsidR="00A76402" w:rsidRDefault="008903D8" w:rsidP="00F13518">
            <w:hyperlink r:id="rId39" w:history="1">
              <w:r w:rsidR="008F3220" w:rsidRPr="00EF490E">
                <w:rPr>
                  <w:rStyle w:val="Hipercze"/>
                </w:rPr>
                <w:t>https://www.ep.slowacki.org.pl/index.php?id=lekcje&amp;quizy=&amp;id2=605&amp;kategoria=sp7nowa</w:t>
              </w:r>
            </w:hyperlink>
          </w:p>
          <w:p w:rsidR="008F3220" w:rsidRPr="009B4FD5" w:rsidRDefault="008F3220" w:rsidP="00F13518"/>
        </w:tc>
        <w:tc>
          <w:tcPr>
            <w:tcW w:w="3528" w:type="dxa"/>
          </w:tcPr>
          <w:p w:rsidR="00A76402" w:rsidRPr="009B4FD5" w:rsidRDefault="008F3220" w:rsidP="00F13518">
            <w:r>
              <w:rPr>
                <w:noProof/>
                <w:lang w:eastAsia="pl-PL"/>
              </w:rPr>
              <w:drawing>
                <wp:inline distT="0" distB="0" distL="0" distR="0">
                  <wp:extent cx="1859280" cy="1859280"/>
                  <wp:effectExtent l="0" t="0" r="7620" b="7620"/>
                  <wp:docPr id="49" name="Obraz 49" descr="https://www.qr-online.pl/bin/qr/c52aafc1e851f8922b5014eae72027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qr-online.pl/bin/qr/c52aafc1e851f8922b5014eae72027d8.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a:ln>
                            <a:noFill/>
                          </a:ln>
                        </pic:spPr>
                      </pic:pic>
                    </a:graphicData>
                  </a:graphic>
                </wp:inline>
              </w:drawing>
            </w:r>
          </w:p>
        </w:tc>
        <w:tc>
          <w:tcPr>
            <w:tcW w:w="445" w:type="dxa"/>
          </w:tcPr>
          <w:p w:rsidR="00A76402" w:rsidRPr="009B4FD5" w:rsidRDefault="00A76402" w:rsidP="00F13518">
            <w:r>
              <w:t>1</w:t>
            </w:r>
          </w:p>
        </w:tc>
      </w:tr>
      <w:tr w:rsidR="00A76402" w:rsidRPr="009B4FD5" w:rsidTr="00A85763">
        <w:tc>
          <w:tcPr>
            <w:tcW w:w="534" w:type="dxa"/>
          </w:tcPr>
          <w:p w:rsidR="00A76402" w:rsidRPr="00320586" w:rsidRDefault="00A76402" w:rsidP="00B23C33">
            <w:r w:rsidRPr="00320586">
              <w:t>17</w:t>
            </w:r>
          </w:p>
        </w:tc>
        <w:tc>
          <w:tcPr>
            <w:tcW w:w="2693" w:type="dxa"/>
          </w:tcPr>
          <w:p w:rsidR="00A76402" w:rsidRPr="00E44FCA" w:rsidRDefault="00B7641F" w:rsidP="002B1DB7">
            <w:r w:rsidRPr="00B7641F">
              <w:t>Arkusz kalkulacyjny Excel – funkcja Jeżeli.</w:t>
            </w:r>
          </w:p>
        </w:tc>
        <w:tc>
          <w:tcPr>
            <w:tcW w:w="4541" w:type="dxa"/>
          </w:tcPr>
          <w:p w:rsidR="00A76402" w:rsidRPr="009B4FD5" w:rsidRDefault="00B7641F" w:rsidP="00F31652">
            <w:r>
              <w:rPr>
                <w:rFonts w:ascii="Verdana" w:hAnsi="Verdana"/>
                <w:color w:val="000000"/>
                <w:sz w:val="18"/>
                <w:szCs w:val="18"/>
                <w:shd w:val="clear" w:color="auto" w:fill="FFFFFF"/>
              </w:rPr>
              <w:t>Funkcja: „jeżeli”.</w:t>
            </w:r>
          </w:p>
        </w:tc>
        <w:tc>
          <w:tcPr>
            <w:tcW w:w="3255" w:type="dxa"/>
          </w:tcPr>
          <w:p w:rsidR="00A76402" w:rsidRPr="009B4FD5" w:rsidRDefault="00B7641F" w:rsidP="001C596E">
            <w:r w:rsidRPr="00B7641F">
              <w:t>https://www.ep.slowacki.org.pl/index.php?id=lekcje&amp;quizy=&amp;id2=608&amp;kategoria=sp7nowa</w:t>
            </w:r>
          </w:p>
        </w:tc>
        <w:tc>
          <w:tcPr>
            <w:tcW w:w="3528" w:type="dxa"/>
          </w:tcPr>
          <w:p w:rsidR="00A76402" w:rsidRPr="009B4FD5" w:rsidRDefault="00B7641F">
            <w:r>
              <w:rPr>
                <w:noProof/>
                <w:lang w:eastAsia="pl-PL"/>
              </w:rPr>
              <w:drawing>
                <wp:inline distT="0" distB="0" distL="0" distR="0">
                  <wp:extent cx="1859280" cy="1859280"/>
                  <wp:effectExtent l="0" t="0" r="7620" b="7620"/>
                  <wp:docPr id="60" name="Obraz 60" descr="https://www.qr-online.pl/bin/qr/8935292315c4d4cd24294d8e4bcc34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www.qr-online.pl/bin/qr/8935292315c4d4cd24294d8e4bcc3424.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a:ln>
                            <a:noFill/>
                          </a:ln>
                        </pic:spPr>
                      </pic:pic>
                    </a:graphicData>
                  </a:graphic>
                </wp:inline>
              </w:drawing>
            </w:r>
          </w:p>
        </w:tc>
        <w:tc>
          <w:tcPr>
            <w:tcW w:w="445" w:type="dxa"/>
          </w:tcPr>
          <w:p w:rsidR="00A76402" w:rsidRPr="009B4FD5" w:rsidRDefault="00A76402" w:rsidP="000A7A81">
            <w:r>
              <w:t>1</w:t>
            </w:r>
          </w:p>
        </w:tc>
      </w:tr>
      <w:tr w:rsidR="00A76402" w:rsidRPr="009B4FD5" w:rsidTr="00A85763">
        <w:tc>
          <w:tcPr>
            <w:tcW w:w="534" w:type="dxa"/>
          </w:tcPr>
          <w:p w:rsidR="00A76402" w:rsidRPr="009B4FD5" w:rsidRDefault="00A76402" w:rsidP="001555F4">
            <w:r>
              <w:t>18</w:t>
            </w:r>
          </w:p>
        </w:tc>
        <w:tc>
          <w:tcPr>
            <w:tcW w:w="2693" w:type="dxa"/>
          </w:tcPr>
          <w:p w:rsidR="00A76402" w:rsidRPr="009B4FD5" w:rsidRDefault="008F3220" w:rsidP="00070870">
            <w:r w:rsidRPr="008F3220">
              <w:t>Arkusz kalkulacyjny - wykresy (utrwalenie wiadomości).</w:t>
            </w:r>
          </w:p>
        </w:tc>
        <w:tc>
          <w:tcPr>
            <w:tcW w:w="4541" w:type="dxa"/>
          </w:tcPr>
          <w:p w:rsidR="00A76402" w:rsidRPr="009B4FD5" w:rsidRDefault="00B7641F" w:rsidP="005C5D20">
            <w:pPr>
              <w:rPr>
                <w:highlight w:val="yellow"/>
              </w:rPr>
            </w:pPr>
            <w:r>
              <w:rPr>
                <w:rFonts w:ascii="Verdana" w:hAnsi="Verdana"/>
                <w:color w:val="000000"/>
                <w:sz w:val="18"/>
                <w:szCs w:val="18"/>
                <w:shd w:val="clear" w:color="auto" w:fill="FFFFFF"/>
              </w:rPr>
              <w:t>Wykresy. Zakres danych w sporządzonym wykresie. Tytuł wykresu, osi. Podstawy formatowania.</w:t>
            </w:r>
            <w:r>
              <w:rPr>
                <w:rFonts w:ascii="Verdana" w:hAnsi="Verdana"/>
                <w:color w:val="000000"/>
                <w:sz w:val="18"/>
                <w:szCs w:val="18"/>
              </w:rPr>
              <w:br/>
            </w:r>
            <w:r>
              <w:rPr>
                <w:rFonts w:ascii="Verdana" w:hAnsi="Verdana"/>
                <w:color w:val="000000"/>
                <w:sz w:val="18"/>
                <w:szCs w:val="18"/>
              </w:rPr>
              <w:br/>
            </w:r>
          </w:p>
        </w:tc>
        <w:tc>
          <w:tcPr>
            <w:tcW w:w="3255" w:type="dxa"/>
          </w:tcPr>
          <w:p w:rsidR="00A76402" w:rsidRDefault="008903D8" w:rsidP="003B7DCE">
            <w:hyperlink r:id="rId42" w:history="1">
              <w:r w:rsidR="00B7641F" w:rsidRPr="00EF490E">
                <w:rPr>
                  <w:rStyle w:val="Hipercze"/>
                </w:rPr>
                <w:t>https://www.ep.slowacki.org.pl/index.php?id=lekcje&amp;quizy=&amp;id2=725&amp;kategoria=sp7nowa</w:t>
              </w:r>
            </w:hyperlink>
          </w:p>
          <w:p w:rsidR="00B7641F" w:rsidRPr="009B4FD5" w:rsidRDefault="00B7641F" w:rsidP="003B7DCE"/>
        </w:tc>
        <w:tc>
          <w:tcPr>
            <w:tcW w:w="3528" w:type="dxa"/>
          </w:tcPr>
          <w:p w:rsidR="00A76402" w:rsidRPr="009B4FD5" w:rsidRDefault="00B7641F">
            <w:r>
              <w:rPr>
                <w:noProof/>
                <w:lang w:eastAsia="pl-PL"/>
              </w:rPr>
              <w:drawing>
                <wp:inline distT="0" distB="0" distL="0" distR="0">
                  <wp:extent cx="1859280" cy="1859280"/>
                  <wp:effectExtent l="0" t="0" r="7620" b="7620"/>
                  <wp:docPr id="59" name="Obraz 59" descr="https://www.qr-online.pl/bin/qr/d7d1a5d05739e26e0c210b0f256c86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www.qr-online.pl/bin/qr/d7d1a5d05739e26e0c210b0f256c86fe.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a:ln>
                            <a:noFill/>
                          </a:ln>
                        </pic:spPr>
                      </pic:pic>
                    </a:graphicData>
                  </a:graphic>
                </wp:inline>
              </w:drawing>
            </w:r>
          </w:p>
        </w:tc>
        <w:tc>
          <w:tcPr>
            <w:tcW w:w="445" w:type="dxa"/>
          </w:tcPr>
          <w:p w:rsidR="00A76402" w:rsidRPr="009B4FD5" w:rsidRDefault="00A76402" w:rsidP="000A7A81">
            <w:r>
              <w:t>1</w:t>
            </w:r>
          </w:p>
        </w:tc>
      </w:tr>
      <w:tr w:rsidR="00A76402" w:rsidRPr="009B4FD5" w:rsidTr="00A85763">
        <w:tc>
          <w:tcPr>
            <w:tcW w:w="534" w:type="dxa"/>
          </w:tcPr>
          <w:p w:rsidR="00A76402" w:rsidRPr="009B4FD5" w:rsidRDefault="00A76402" w:rsidP="00B23C33">
            <w:r>
              <w:lastRenderedPageBreak/>
              <w:t>19</w:t>
            </w:r>
          </w:p>
        </w:tc>
        <w:tc>
          <w:tcPr>
            <w:tcW w:w="2693" w:type="dxa"/>
          </w:tcPr>
          <w:p w:rsidR="00A76402" w:rsidRPr="00E44FCA" w:rsidRDefault="00A76402" w:rsidP="00970A82">
            <w:r>
              <w:t>Arkusz kalkulacyjny Excel – tabele przestawne.</w:t>
            </w:r>
            <w:r w:rsidR="00616DD6">
              <w:t xml:space="preserve"> Sortowanie.</w:t>
            </w:r>
          </w:p>
        </w:tc>
        <w:tc>
          <w:tcPr>
            <w:tcW w:w="4541" w:type="dxa"/>
          </w:tcPr>
          <w:p w:rsidR="00A76402" w:rsidRPr="009B4FD5" w:rsidRDefault="00A76402" w:rsidP="00403945">
            <w:pPr>
              <w:rPr>
                <w:highlight w:val="yellow"/>
              </w:rPr>
            </w:pPr>
            <w:r w:rsidRPr="00403945">
              <w:t>Tabele i wykresy przestawne.</w:t>
            </w:r>
            <w:r>
              <w:t xml:space="preserve"> Sortowanie.</w:t>
            </w:r>
          </w:p>
        </w:tc>
        <w:tc>
          <w:tcPr>
            <w:tcW w:w="3255" w:type="dxa"/>
          </w:tcPr>
          <w:p w:rsidR="00A76402" w:rsidRPr="009B4FD5" w:rsidRDefault="008903D8" w:rsidP="0055462E">
            <w:hyperlink r:id="rId44" w:history="1">
              <w:r w:rsidR="00A76402">
                <w:rPr>
                  <w:rStyle w:val="Hipercze"/>
                </w:rPr>
                <w:t>https://www.ep.slowacki.org.pl/index.php?id=lekcje&amp;quizy=&amp;id2=609&amp;kategoria=sp7nowa</w:t>
              </w:r>
            </w:hyperlink>
          </w:p>
        </w:tc>
        <w:tc>
          <w:tcPr>
            <w:tcW w:w="3528" w:type="dxa"/>
          </w:tcPr>
          <w:p w:rsidR="00A76402" w:rsidRPr="009B4FD5" w:rsidRDefault="00013E1B">
            <w:r>
              <w:rPr>
                <w:noProof/>
                <w:lang w:eastAsia="pl-PL"/>
              </w:rPr>
              <w:drawing>
                <wp:inline distT="0" distB="0" distL="0" distR="0" wp14:anchorId="0826CE35" wp14:editId="53C175DC">
                  <wp:extent cx="1955800" cy="1955800"/>
                  <wp:effectExtent l="0" t="0" r="6350" b="6350"/>
                  <wp:docPr id="20" name="Obraz 20" descr="https://www.ep.slowacki.org.pl/qr/temp/testbaeab815cb0f9b9a481c79b965e24c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ep.slowacki.org.pl/qr/temp/testbaeab815cb0f9b9a481c79b965e24c3b.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55800" cy="1955800"/>
                          </a:xfrm>
                          <a:prstGeom prst="rect">
                            <a:avLst/>
                          </a:prstGeom>
                          <a:noFill/>
                          <a:ln>
                            <a:noFill/>
                          </a:ln>
                        </pic:spPr>
                      </pic:pic>
                    </a:graphicData>
                  </a:graphic>
                </wp:inline>
              </w:drawing>
            </w:r>
          </w:p>
        </w:tc>
        <w:tc>
          <w:tcPr>
            <w:tcW w:w="445" w:type="dxa"/>
          </w:tcPr>
          <w:p w:rsidR="00A76402" w:rsidRPr="009B4FD5" w:rsidRDefault="00A76402" w:rsidP="000A7A81">
            <w:r>
              <w:t>1</w:t>
            </w:r>
          </w:p>
        </w:tc>
      </w:tr>
      <w:tr w:rsidR="00A76402" w:rsidRPr="009B4FD5" w:rsidTr="00A85763">
        <w:tc>
          <w:tcPr>
            <w:tcW w:w="534" w:type="dxa"/>
          </w:tcPr>
          <w:p w:rsidR="00A76402" w:rsidRPr="009B4FD5" w:rsidRDefault="00A76402" w:rsidP="00AB032A">
            <w:r>
              <w:t>20</w:t>
            </w:r>
          </w:p>
        </w:tc>
        <w:tc>
          <w:tcPr>
            <w:tcW w:w="2693" w:type="dxa"/>
          </w:tcPr>
          <w:p w:rsidR="00A76402" w:rsidRPr="00E44FCA" w:rsidRDefault="00A76402" w:rsidP="00360678">
            <w:r>
              <w:t>Arkusz kalkulacyjny Excel – tabele przestawne. Ćwiczenia.</w:t>
            </w:r>
          </w:p>
        </w:tc>
        <w:tc>
          <w:tcPr>
            <w:tcW w:w="4541" w:type="dxa"/>
          </w:tcPr>
          <w:p w:rsidR="00A76402" w:rsidRPr="009B4FD5" w:rsidRDefault="00A76402" w:rsidP="00403945">
            <w:pPr>
              <w:rPr>
                <w:highlight w:val="yellow"/>
              </w:rPr>
            </w:pPr>
            <w:r w:rsidRPr="00403945">
              <w:t>Tabele i wykresy przestawne.</w:t>
            </w:r>
            <w:r>
              <w:t xml:space="preserve"> ćwiczenia.</w:t>
            </w:r>
          </w:p>
        </w:tc>
        <w:tc>
          <w:tcPr>
            <w:tcW w:w="3255" w:type="dxa"/>
          </w:tcPr>
          <w:p w:rsidR="00A76402" w:rsidRPr="009B4FD5" w:rsidRDefault="008903D8" w:rsidP="00426AB9">
            <w:hyperlink r:id="rId46" w:history="1">
              <w:r w:rsidR="00A76402">
                <w:rPr>
                  <w:rStyle w:val="Hipercze"/>
                </w:rPr>
                <w:t>https://www.ep.slowacki.org.pl/index.php?id=lekcje&amp;quizy=&amp;id2=610&amp;kategoria=sp7nowa</w:t>
              </w:r>
            </w:hyperlink>
          </w:p>
        </w:tc>
        <w:tc>
          <w:tcPr>
            <w:tcW w:w="3528" w:type="dxa"/>
          </w:tcPr>
          <w:p w:rsidR="00A76402" w:rsidRPr="009B4FD5" w:rsidRDefault="00013E1B">
            <w:r>
              <w:rPr>
                <w:noProof/>
                <w:lang w:eastAsia="pl-PL"/>
              </w:rPr>
              <w:drawing>
                <wp:inline distT="0" distB="0" distL="0" distR="0" wp14:anchorId="7AB37A2C" wp14:editId="5262D761">
                  <wp:extent cx="1955800" cy="1955800"/>
                  <wp:effectExtent l="0" t="0" r="6350" b="6350"/>
                  <wp:docPr id="21" name="Obraz 21" descr="https://www.ep.slowacki.org.pl/qr/temp/test3b93aeefc5a99eccb4829186af48aa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ep.slowacki.org.pl/qr/temp/test3b93aeefc5a99eccb4829186af48aa6a.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55800" cy="1955800"/>
                          </a:xfrm>
                          <a:prstGeom prst="rect">
                            <a:avLst/>
                          </a:prstGeom>
                          <a:noFill/>
                          <a:ln>
                            <a:noFill/>
                          </a:ln>
                        </pic:spPr>
                      </pic:pic>
                    </a:graphicData>
                  </a:graphic>
                </wp:inline>
              </w:drawing>
            </w:r>
          </w:p>
        </w:tc>
        <w:tc>
          <w:tcPr>
            <w:tcW w:w="445" w:type="dxa"/>
          </w:tcPr>
          <w:p w:rsidR="00A76402" w:rsidRPr="009B4FD5" w:rsidRDefault="00A76402" w:rsidP="000A7A81">
            <w:r>
              <w:t>1</w:t>
            </w:r>
          </w:p>
        </w:tc>
      </w:tr>
      <w:tr w:rsidR="00A76402" w:rsidRPr="009B4FD5" w:rsidTr="00A85763">
        <w:tc>
          <w:tcPr>
            <w:tcW w:w="534" w:type="dxa"/>
          </w:tcPr>
          <w:p w:rsidR="00A76402" w:rsidRPr="009B4FD5" w:rsidRDefault="00A76402" w:rsidP="00B9579E">
            <w:r>
              <w:t>21</w:t>
            </w:r>
          </w:p>
        </w:tc>
        <w:tc>
          <w:tcPr>
            <w:tcW w:w="2693" w:type="dxa"/>
          </w:tcPr>
          <w:p w:rsidR="00A76402" w:rsidRPr="009B4FD5" w:rsidRDefault="00A76402" w:rsidP="00D421FE">
            <w:r>
              <w:t xml:space="preserve">Przygotowanie materiałów multimedialnych do gry Europa </w:t>
            </w:r>
            <w:proofErr w:type="spellStart"/>
            <w:r>
              <w:t>Perniego</w:t>
            </w:r>
            <w:proofErr w:type="spellEnd"/>
            <w:r>
              <w:t>.</w:t>
            </w:r>
          </w:p>
        </w:tc>
        <w:tc>
          <w:tcPr>
            <w:tcW w:w="4541" w:type="dxa"/>
          </w:tcPr>
          <w:p w:rsidR="00A76402" w:rsidRPr="009B4FD5" w:rsidRDefault="00A76402" w:rsidP="00D421FE">
            <w:r w:rsidRPr="00D33E75">
              <w:t>Przygotowanie materiałów zgodnie z bieżącymi potrzebami. Prezentacja nowej wersji gry i konkursu dla klas 7-8. Kryteria wymagań - zaangażowanie w działania.</w:t>
            </w:r>
          </w:p>
        </w:tc>
        <w:tc>
          <w:tcPr>
            <w:tcW w:w="3255" w:type="dxa"/>
          </w:tcPr>
          <w:p w:rsidR="00A76402" w:rsidRPr="009B4FD5" w:rsidRDefault="008903D8" w:rsidP="00D421FE">
            <w:hyperlink r:id="rId48" w:history="1">
              <w:r w:rsidR="00A76402">
                <w:rPr>
                  <w:rStyle w:val="Hipercze"/>
                </w:rPr>
                <w:t>https://www.ep.slowacki.org.pl/index.php?id=lekcje&amp;quizy=&amp;id2=611&amp;kategoria=sp7nowa</w:t>
              </w:r>
            </w:hyperlink>
          </w:p>
        </w:tc>
        <w:tc>
          <w:tcPr>
            <w:tcW w:w="3528" w:type="dxa"/>
          </w:tcPr>
          <w:p w:rsidR="00A76402" w:rsidRPr="009B4FD5" w:rsidRDefault="00013E1B">
            <w:r>
              <w:rPr>
                <w:noProof/>
                <w:lang w:eastAsia="pl-PL"/>
              </w:rPr>
              <w:drawing>
                <wp:inline distT="0" distB="0" distL="0" distR="0" wp14:anchorId="0B733D5C" wp14:editId="5F05B2C9">
                  <wp:extent cx="1955800" cy="1955800"/>
                  <wp:effectExtent l="0" t="0" r="6350" b="6350"/>
                  <wp:docPr id="22" name="Obraz 22" descr="https://www.ep.slowacki.org.pl/qr/temp/test9151eb321609a1107ef5df73e07ce5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ep.slowacki.org.pl/qr/temp/test9151eb321609a1107ef5df73e07ce5f2.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55800" cy="1955800"/>
                          </a:xfrm>
                          <a:prstGeom prst="rect">
                            <a:avLst/>
                          </a:prstGeom>
                          <a:noFill/>
                          <a:ln>
                            <a:noFill/>
                          </a:ln>
                        </pic:spPr>
                      </pic:pic>
                    </a:graphicData>
                  </a:graphic>
                </wp:inline>
              </w:drawing>
            </w:r>
          </w:p>
        </w:tc>
        <w:tc>
          <w:tcPr>
            <w:tcW w:w="445" w:type="dxa"/>
          </w:tcPr>
          <w:p w:rsidR="00A76402" w:rsidRPr="009B4FD5" w:rsidRDefault="00A76402" w:rsidP="000A7A81">
            <w:r>
              <w:t>1</w:t>
            </w:r>
          </w:p>
        </w:tc>
      </w:tr>
      <w:tr w:rsidR="00A76402" w:rsidRPr="009B4FD5" w:rsidTr="00A85763">
        <w:tc>
          <w:tcPr>
            <w:tcW w:w="534" w:type="dxa"/>
          </w:tcPr>
          <w:p w:rsidR="00A76402" w:rsidRPr="009B4FD5" w:rsidRDefault="00A76402" w:rsidP="00B9579E">
            <w:r>
              <w:lastRenderedPageBreak/>
              <w:t>22</w:t>
            </w:r>
          </w:p>
        </w:tc>
        <w:tc>
          <w:tcPr>
            <w:tcW w:w="2693" w:type="dxa"/>
          </w:tcPr>
          <w:p w:rsidR="00A76402" w:rsidRDefault="00A76402" w:rsidP="005C5D20">
            <w:r>
              <w:t xml:space="preserve">Język </w:t>
            </w:r>
            <w:proofErr w:type="spellStart"/>
            <w:r>
              <w:t>html</w:t>
            </w:r>
            <w:proofErr w:type="spellEnd"/>
            <w:r>
              <w:t xml:space="preserve"> – powtórzenie wiadomości z klasy szóstej.</w:t>
            </w:r>
          </w:p>
          <w:p w:rsidR="00A76402" w:rsidRPr="009B4FD5" w:rsidRDefault="00A76402" w:rsidP="005C5D20">
            <w:r>
              <w:t>Kolory w systemie szesnastkowym.</w:t>
            </w:r>
          </w:p>
        </w:tc>
        <w:tc>
          <w:tcPr>
            <w:tcW w:w="4541" w:type="dxa"/>
          </w:tcPr>
          <w:p w:rsidR="00A76402" w:rsidRDefault="00A76402" w:rsidP="002271B5">
            <w:r>
              <w:t xml:space="preserve">Przypomnienie materiału z klasy szóstej </w:t>
            </w:r>
            <w:hyperlink r:id="rId50" w:history="1">
              <w:r w:rsidRPr="00B20228">
                <w:rPr>
                  <w:rStyle w:val="Hipercze"/>
                </w:rPr>
                <w:t>https://www.ep.slowacki.org.pl/index.php?id=lekcje&amp;quizy=&amp;id2=564&amp;kategoria=inf6klnowa</w:t>
              </w:r>
            </w:hyperlink>
          </w:p>
          <w:p w:rsidR="00A76402" w:rsidRPr="009B4FD5" w:rsidRDefault="00A76402" w:rsidP="002271B5">
            <w:r>
              <w:t xml:space="preserve">System szesnastkowy. Kolory </w:t>
            </w:r>
            <w:proofErr w:type="spellStart"/>
            <w:r>
              <w:t>html</w:t>
            </w:r>
            <w:proofErr w:type="spellEnd"/>
            <w:r>
              <w:t xml:space="preserve"> w systemie szesnastkowym. </w:t>
            </w:r>
          </w:p>
        </w:tc>
        <w:tc>
          <w:tcPr>
            <w:tcW w:w="3255" w:type="dxa"/>
          </w:tcPr>
          <w:p w:rsidR="00A76402" w:rsidRPr="009B4FD5" w:rsidRDefault="008903D8" w:rsidP="003B7DCE">
            <w:hyperlink r:id="rId51" w:history="1">
              <w:r w:rsidR="00A76402">
                <w:rPr>
                  <w:rStyle w:val="Hipercze"/>
                </w:rPr>
                <w:t>https://www.ep.slowacki.org.pl/index.php?id=lekcje&amp;quizy=&amp;id2=612&amp;kategoria=sp7nowa</w:t>
              </w:r>
            </w:hyperlink>
          </w:p>
        </w:tc>
        <w:tc>
          <w:tcPr>
            <w:tcW w:w="3528" w:type="dxa"/>
          </w:tcPr>
          <w:p w:rsidR="00A76402" w:rsidRPr="009B4FD5" w:rsidRDefault="00013E1B">
            <w:r>
              <w:rPr>
                <w:noProof/>
                <w:lang w:eastAsia="pl-PL"/>
              </w:rPr>
              <w:drawing>
                <wp:inline distT="0" distB="0" distL="0" distR="0" wp14:anchorId="39A1E24F" wp14:editId="1273B4E3">
                  <wp:extent cx="1955800" cy="1955800"/>
                  <wp:effectExtent l="0" t="0" r="6350" b="6350"/>
                  <wp:docPr id="23" name="Obraz 23" descr="https://www.ep.slowacki.org.pl/qr/temp/test08a22167d9ca20e9030c50e9f0ef3c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ww.ep.slowacki.org.pl/qr/temp/test08a22167d9ca20e9030c50e9f0ef3cca.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55800" cy="1955800"/>
                          </a:xfrm>
                          <a:prstGeom prst="rect">
                            <a:avLst/>
                          </a:prstGeom>
                          <a:noFill/>
                          <a:ln>
                            <a:noFill/>
                          </a:ln>
                        </pic:spPr>
                      </pic:pic>
                    </a:graphicData>
                  </a:graphic>
                </wp:inline>
              </w:drawing>
            </w:r>
          </w:p>
        </w:tc>
        <w:tc>
          <w:tcPr>
            <w:tcW w:w="445" w:type="dxa"/>
          </w:tcPr>
          <w:p w:rsidR="00A76402" w:rsidRPr="009B4FD5" w:rsidRDefault="00A76402" w:rsidP="000A7A81">
            <w:r>
              <w:t>1</w:t>
            </w:r>
          </w:p>
        </w:tc>
      </w:tr>
      <w:tr w:rsidR="00A76402" w:rsidRPr="009B4FD5" w:rsidTr="00A85763">
        <w:tc>
          <w:tcPr>
            <w:tcW w:w="534" w:type="dxa"/>
          </w:tcPr>
          <w:p w:rsidR="00A76402" w:rsidRPr="009B4FD5" w:rsidRDefault="00A76402" w:rsidP="00F13518">
            <w:r>
              <w:t>23</w:t>
            </w:r>
          </w:p>
        </w:tc>
        <w:tc>
          <w:tcPr>
            <w:tcW w:w="2693" w:type="dxa"/>
          </w:tcPr>
          <w:p w:rsidR="00A76402" w:rsidRPr="009B4FD5" w:rsidRDefault="008F3220" w:rsidP="00360678">
            <w:r w:rsidRPr="008F3220">
              <w:tab/>
              <w:t>Język HTML- obrazy i hiperłącza.</w:t>
            </w:r>
          </w:p>
        </w:tc>
        <w:tc>
          <w:tcPr>
            <w:tcW w:w="4541" w:type="dxa"/>
          </w:tcPr>
          <w:p w:rsidR="00A76402" w:rsidRPr="009B4FD5" w:rsidRDefault="008F3220" w:rsidP="00F13518">
            <w:r>
              <w:rPr>
                <w:rFonts w:ascii="Verdana" w:hAnsi="Verdana"/>
                <w:color w:val="000000"/>
                <w:sz w:val="18"/>
                <w:szCs w:val="18"/>
                <w:shd w:val="clear" w:color="auto" w:fill="FFFFFF"/>
              </w:rPr>
              <w:t>Linki do stron zewnętrznych i podstron otwierane w tym samym oknie i nowym. Łącze e-mail. Obrazy z obramowaniami.</w:t>
            </w:r>
          </w:p>
        </w:tc>
        <w:tc>
          <w:tcPr>
            <w:tcW w:w="3255" w:type="dxa"/>
          </w:tcPr>
          <w:p w:rsidR="00A76402" w:rsidRDefault="008903D8" w:rsidP="00F13518">
            <w:hyperlink r:id="rId53" w:history="1">
              <w:r w:rsidR="008F3220" w:rsidRPr="00EF490E">
                <w:rPr>
                  <w:rStyle w:val="Hipercze"/>
                </w:rPr>
                <w:t>https://www.ep.slowacki.org.pl/index.php?id=lekcje&amp;quizy=&amp;id2=723&amp;kategoria=sp7nowa</w:t>
              </w:r>
            </w:hyperlink>
          </w:p>
          <w:p w:rsidR="008F3220" w:rsidRPr="009B4FD5" w:rsidRDefault="008F3220" w:rsidP="00F13518"/>
        </w:tc>
        <w:tc>
          <w:tcPr>
            <w:tcW w:w="3528" w:type="dxa"/>
          </w:tcPr>
          <w:p w:rsidR="00A76402" w:rsidRPr="009B4FD5" w:rsidRDefault="008F3220" w:rsidP="00F13518">
            <w:r>
              <w:rPr>
                <w:noProof/>
                <w:lang w:eastAsia="pl-PL"/>
              </w:rPr>
              <w:drawing>
                <wp:inline distT="0" distB="0" distL="0" distR="0">
                  <wp:extent cx="1859280" cy="1859280"/>
                  <wp:effectExtent l="0" t="0" r="7620" b="7620"/>
                  <wp:docPr id="58" name="Obraz 58" descr="https://www.qr-online.pl/bin/qr/5a2fc2456b162923dc07d815fddc1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qr-online.pl/bin/qr/5a2fc2456b162923dc07d815fddc1bb7.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a:ln>
                            <a:noFill/>
                          </a:ln>
                        </pic:spPr>
                      </pic:pic>
                    </a:graphicData>
                  </a:graphic>
                </wp:inline>
              </w:drawing>
            </w:r>
          </w:p>
        </w:tc>
        <w:tc>
          <w:tcPr>
            <w:tcW w:w="445" w:type="dxa"/>
          </w:tcPr>
          <w:p w:rsidR="00A76402" w:rsidRPr="009B4FD5" w:rsidRDefault="00A76402" w:rsidP="00F13518">
            <w:r>
              <w:t>1</w:t>
            </w:r>
          </w:p>
        </w:tc>
      </w:tr>
      <w:tr w:rsidR="00A76402" w:rsidRPr="009B4FD5" w:rsidTr="00A85763">
        <w:tc>
          <w:tcPr>
            <w:tcW w:w="534" w:type="dxa"/>
          </w:tcPr>
          <w:p w:rsidR="00A76402" w:rsidRPr="009B4FD5" w:rsidRDefault="00A76402" w:rsidP="00F13518">
            <w:r>
              <w:t>24</w:t>
            </w:r>
          </w:p>
        </w:tc>
        <w:tc>
          <w:tcPr>
            <w:tcW w:w="2693" w:type="dxa"/>
          </w:tcPr>
          <w:p w:rsidR="00A76402" w:rsidRPr="009B4FD5" w:rsidRDefault="008F3220" w:rsidP="00360678">
            <w:r>
              <w:t xml:space="preserve">Język </w:t>
            </w:r>
            <w:proofErr w:type="spellStart"/>
            <w:r>
              <w:t>html</w:t>
            </w:r>
            <w:proofErr w:type="spellEnd"/>
            <w:r>
              <w:t xml:space="preserve"> – tabele.</w:t>
            </w:r>
          </w:p>
        </w:tc>
        <w:tc>
          <w:tcPr>
            <w:tcW w:w="4541" w:type="dxa"/>
          </w:tcPr>
          <w:p w:rsidR="00A76402" w:rsidRPr="009B4FD5" w:rsidRDefault="008F3220" w:rsidP="00F13518">
            <w:r w:rsidRPr="007758F4">
              <w:t xml:space="preserve">Budowa tabel w </w:t>
            </w:r>
            <w:proofErr w:type="spellStart"/>
            <w:r w:rsidRPr="007758F4">
              <w:t>html</w:t>
            </w:r>
            <w:proofErr w:type="spellEnd"/>
            <w:r w:rsidRPr="007758F4">
              <w:t>- wiersze, kolumny, grubość obramowania.</w:t>
            </w:r>
          </w:p>
        </w:tc>
        <w:tc>
          <w:tcPr>
            <w:tcW w:w="3255" w:type="dxa"/>
          </w:tcPr>
          <w:p w:rsidR="00A76402" w:rsidRPr="009B4FD5" w:rsidRDefault="008F3220" w:rsidP="00F13518">
            <w:r w:rsidRPr="008F3220">
              <w:t>https://www.ep.slowacki.org.pl/index.php?id=lekcje&amp;quizy=&amp;id2=613&amp;kategoria=sp7nowa</w:t>
            </w:r>
          </w:p>
        </w:tc>
        <w:tc>
          <w:tcPr>
            <w:tcW w:w="3528" w:type="dxa"/>
          </w:tcPr>
          <w:p w:rsidR="00A76402" w:rsidRPr="009B4FD5" w:rsidRDefault="008F3220" w:rsidP="00F13518">
            <w:r>
              <w:rPr>
                <w:noProof/>
                <w:lang w:eastAsia="pl-PL"/>
              </w:rPr>
              <w:drawing>
                <wp:inline distT="0" distB="0" distL="0" distR="0">
                  <wp:extent cx="1859280" cy="1859280"/>
                  <wp:effectExtent l="0" t="0" r="7620" b="7620"/>
                  <wp:docPr id="57" name="Obraz 57" descr="https://www.qr-online.pl/bin/qr/010af1c1c75a00ecf39af7dfedbfa7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ww.qr-online.pl/bin/qr/010af1c1c75a00ecf39af7dfedbfa729.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a:ln>
                            <a:noFill/>
                          </a:ln>
                        </pic:spPr>
                      </pic:pic>
                    </a:graphicData>
                  </a:graphic>
                </wp:inline>
              </w:drawing>
            </w:r>
          </w:p>
        </w:tc>
        <w:tc>
          <w:tcPr>
            <w:tcW w:w="445" w:type="dxa"/>
          </w:tcPr>
          <w:p w:rsidR="00A76402" w:rsidRPr="009B4FD5" w:rsidRDefault="00A76402" w:rsidP="00F13518">
            <w:r>
              <w:t>1</w:t>
            </w:r>
          </w:p>
        </w:tc>
      </w:tr>
      <w:tr w:rsidR="00A76402" w:rsidRPr="009B4FD5" w:rsidTr="00A85763">
        <w:tc>
          <w:tcPr>
            <w:tcW w:w="534" w:type="dxa"/>
          </w:tcPr>
          <w:p w:rsidR="00A76402" w:rsidRPr="009B4FD5" w:rsidRDefault="00A76402" w:rsidP="00B9579E">
            <w:r>
              <w:lastRenderedPageBreak/>
              <w:t>25</w:t>
            </w:r>
          </w:p>
        </w:tc>
        <w:tc>
          <w:tcPr>
            <w:tcW w:w="2693" w:type="dxa"/>
          </w:tcPr>
          <w:p w:rsidR="00A76402" w:rsidRPr="009B4FD5" w:rsidRDefault="008F3220" w:rsidP="00360678">
            <w:r w:rsidRPr="008B759B">
              <w:t>Wprowadzenie do języka PHP.</w:t>
            </w:r>
          </w:p>
        </w:tc>
        <w:tc>
          <w:tcPr>
            <w:tcW w:w="4541" w:type="dxa"/>
          </w:tcPr>
          <w:p w:rsidR="00A76402" w:rsidRPr="009B4FD5" w:rsidRDefault="008F3220" w:rsidP="008025B0">
            <w:pPr>
              <w:rPr>
                <w:highlight w:val="yellow"/>
              </w:rPr>
            </w:pPr>
            <w:r w:rsidRPr="008B759B">
              <w:t>Czym jest język programowania. Nawiązanie do HTML (zeszły rok). Zasada działania języka PHP. Jak sprawnie zapisywać kod, przesyłać go na serwer i na bieżąco przeglądać wyniki prac. Instrukcja „</w:t>
            </w:r>
            <w:proofErr w:type="spellStart"/>
            <w:r w:rsidRPr="008B759B">
              <w:t>print</w:t>
            </w:r>
            <w:proofErr w:type="spellEnd"/>
            <w:r w:rsidRPr="008B759B">
              <w:t>”.</w:t>
            </w:r>
          </w:p>
        </w:tc>
        <w:tc>
          <w:tcPr>
            <w:tcW w:w="3255" w:type="dxa"/>
          </w:tcPr>
          <w:p w:rsidR="00A76402" w:rsidRPr="009B4FD5" w:rsidRDefault="008F3220" w:rsidP="003B7DCE">
            <w:r w:rsidRPr="008F3220">
              <w:t>https://www.ep.slowacki.org.pl/index.php?id=lekcje&amp;quizy=&amp;id2=614&amp;kategoria=sp7nowa</w:t>
            </w:r>
          </w:p>
        </w:tc>
        <w:tc>
          <w:tcPr>
            <w:tcW w:w="3528" w:type="dxa"/>
          </w:tcPr>
          <w:p w:rsidR="00A76402" w:rsidRPr="009B4FD5" w:rsidRDefault="008F3220">
            <w:r>
              <w:rPr>
                <w:noProof/>
                <w:lang w:eastAsia="pl-PL"/>
              </w:rPr>
              <w:drawing>
                <wp:inline distT="0" distB="0" distL="0" distR="0">
                  <wp:extent cx="1859280" cy="1859280"/>
                  <wp:effectExtent l="0" t="0" r="7620" b="7620"/>
                  <wp:docPr id="56" name="Obraz 56" descr="https://www.qr-online.pl/bin/qr/165ded6c87755190dc9a1b8863534e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ww.qr-online.pl/bin/qr/165ded6c87755190dc9a1b8863534ea7.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a:ln>
                            <a:noFill/>
                          </a:ln>
                        </pic:spPr>
                      </pic:pic>
                    </a:graphicData>
                  </a:graphic>
                </wp:inline>
              </w:drawing>
            </w:r>
          </w:p>
        </w:tc>
        <w:tc>
          <w:tcPr>
            <w:tcW w:w="445" w:type="dxa"/>
          </w:tcPr>
          <w:p w:rsidR="00A76402" w:rsidRPr="009B4FD5" w:rsidRDefault="00A76402" w:rsidP="000A7A81">
            <w:r>
              <w:t>1</w:t>
            </w:r>
          </w:p>
        </w:tc>
      </w:tr>
      <w:tr w:rsidR="00A76402" w:rsidRPr="009B4FD5" w:rsidTr="00A85763">
        <w:tc>
          <w:tcPr>
            <w:tcW w:w="534" w:type="dxa"/>
          </w:tcPr>
          <w:p w:rsidR="00A76402" w:rsidRPr="009B4FD5" w:rsidRDefault="00A76402" w:rsidP="00B9579E">
            <w:r>
              <w:t>26</w:t>
            </w:r>
          </w:p>
        </w:tc>
        <w:tc>
          <w:tcPr>
            <w:tcW w:w="2693" w:type="dxa"/>
          </w:tcPr>
          <w:p w:rsidR="00A76402" w:rsidRPr="009B4FD5" w:rsidRDefault="008F3220" w:rsidP="00360678">
            <w:r w:rsidRPr="008F3220">
              <w:t>Język PHP- deklaracja zmiennych i proste działania na zmiennych.</w:t>
            </w:r>
          </w:p>
        </w:tc>
        <w:tc>
          <w:tcPr>
            <w:tcW w:w="4541" w:type="dxa"/>
          </w:tcPr>
          <w:p w:rsidR="00A76402" w:rsidRPr="009B4FD5" w:rsidRDefault="008F3220" w:rsidP="001D1D51">
            <w:pPr>
              <w:rPr>
                <w:highlight w:val="yellow"/>
              </w:rPr>
            </w:pPr>
            <w:r>
              <w:rPr>
                <w:rFonts w:ascii="Verdana" w:hAnsi="Verdana"/>
                <w:color w:val="000000"/>
                <w:sz w:val="18"/>
                <w:szCs w:val="18"/>
                <w:shd w:val="clear" w:color="auto" w:fill="FFFFFF"/>
              </w:rPr>
              <w:t>Deklaracja zmiennych. Działania na zmiennych.</w:t>
            </w:r>
          </w:p>
        </w:tc>
        <w:tc>
          <w:tcPr>
            <w:tcW w:w="3255" w:type="dxa"/>
          </w:tcPr>
          <w:p w:rsidR="00A76402" w:rsidRDefault="008903D8" w:rsidP="00CC7B08">
            <w:hyperlink r:id="rId57" w:history="1">
              <w:r w:rsidR="008F3220" w:rsidRPr="00EF490E">
                <w:rPr>
                  <w:rStyle w:val="Hipercze"/>
                </w:rPr>
                <w:t>https://www.ep.slowacki.org.pl/index.php?id=lekcje&amp;quizy=&amp;id2=615&amp;kategoria=sp7nowa</w:t>
              </w:r>
            </w:hyperlink>
          </w:p>
          <w:p w:rsidR="008F3220" w:rsidRPr="009B4FD5" w:rsidRDefault="008F3220" w:rsidP="00CC7B08"/>
        </w:tc>
        <w:tc>
          <w:tcPr>
            <w:tcW w:w="3528" w:type="dxa"/>
          </w:tcPr>
          <w:p w:rsidR="00A76402" w:rsidRPr="009B4FD5" w:rsidRDefault="008F3220">
            <w:r>
              <w:rPr>
                <w:noProof/>
                <w:lang w:eastAsia="pl-PL"/>
              </w:rPr>
              <w:drawing>
                <wp:inline distT="0" distB="0" distL="0" distR="0">
                  <wp:extent cx="1859280" cy="1859280"/>
                  <wp:effectExtent l="0" t="0" r="7620" b="7620"/>
                  <wp:docPr id="55" name="Obraz 55" descr="https://www.qr-online.pl/bin/qr/996d0656c6de8fcf31fa1e43af5dc3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qr-online.pl/bin/qr/996d0656c6de8fcf31fa1e43af5dc320.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a:ln>
                            <a:noFill/>
                          </a:ln>
                        </pic:spPr>
                      </pic:pic>
                    </a:graphicData>
                  </a:graphic>
                </wp:inline>
              </w:drawing>
            </w:r>
          </w:p>
        </w:tc>
        <w:tc>
          <w:tcPr>
            <w:tcW w:w="445" w:type="dxa"/>
          </w:tcPr>
          <w:p w:rsidR="00A76402" w:rsidRPr="009B4FD5" w:rsidRDefault="00A76402" w:rsidP="000A7A81">
            <w:r>
              <w:t>1</w:t>
            </w:r>
          </w:p>
        </w:tc>
      </w:tr>
      <w:tr w:rsidR="00A76402" w:rsidRPr="009B4FD5" w:rsidTr="00A85763">
        <w:tc>
          <w:tcPr>
            <w:tcW w:w="534" w:type="dxa"/>
          </w:tcPr>
          <w:p w:rsidR="00A76402" w:rsidRPr="00013E1B" w:rsidRDefault="00A76402" w:rsidP="003708EC">
            <w:r w:rsidRPr="00013E1B">
              <w:t>27</w:t>
            </w:r>
          </w:p>
        </w:tc>
        <w:tc>
          <w:tcPr>
            <w:tcW w:w="2693" w:type="dxa"/>
          </w:tcPr>
          <w:p w:rsidR="00A76402" w:rsidRPr="00013E1B" w:rsidRDefault="008F3220" w:rsidP="00360678">
            <w:r w:rsidRPr="008B759B">
              <w:t>Proste pętle w języku PHP.</w:t>
            </w:r>
          </w:p>
        </w:tc>
        <w:tc>
          <w:tcPr>
            <w:tcW w:w="4541" w:type="dxa"/>
          </w:tcPr>
          <w:p w:rsidR="00A76402" w:rsidRPr="009B4FD5" w:rsidRDefault="008F3220" w:rsidP="00801087">
            <w:pPr>
              <w:rPr>
                <w:highlight w:val="yellow"/>
              </w:rPr>
            </w:pPr>
            <w:r w:rsidRPr="008B759B">
              <w:t>Proste pętle w języku PHP (</w:t>
            </w:r>
            <w:proofErr w:type="spellStart"/>
            <w:r w:rsidRPr="008B759B">
              <w:t>while</w:t>
            </w:r>
            <w:proofErr w:type="spellEnd"/>
            <w:r w:rsidRPr="008B759B">
              <w:t>).</w:t>
            </w:r>
          </w:p>
        </w:tc>
        <w:tc>
          <w:tcPr>
            <w:tcW w:w="3255" w:type="dxa"/>
          </w:tcPr>
          <w:p w:rsidR="00A76402" w:rsidRPr="009B4FD5" w:rsidRDefault="008F3220" w:rsidP="003B7DCE">
            <w:r w:rsidRPr="008F3220">
              <w:t>https://www.ep.slowacki.org.pl/index.php?id=lekcje&amp;quizy=&amp;id2=616&amp;kategoria=sp7nowa</w:t>
            </w:r>
          </w:p>
        </w:tc>
        <w:tc>
          <w:tcPr>
            <w:tcW w:w="3528" w:type="dxa"/>
          </w:tcPr>
          <w:p w:rsidR="00A76402" w:rsidRPr="009B4FD5" w:rsidRDefault="008F3220">
            <w:r>
              <w:rPr>
                <w:noProof/>
                <w:lang w:eastAsia="pl-PL"/>
              </w:rPr>
              <w:drawing>
                <wp:inline distT="0" distB="0" distL="0" distR="0">
                  <wp:extent cx="1859280" cy="1859280"/>
                  <wp:effectExtent l="0" t="0" r="7620" b="7620"/>
                  <wp:docPr id="54" name="Obraz 54" descr="https://www.qr-online.pl/bin/qr/738eb3f813ad1a8026c75f7806179d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qr-online.pl/bin/qr/738eb3f813ad1a8026c75f7806179d59.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a:ln>
                            <a:noFill/>
                          </a:ln>
                        </pic:spPr>
                      </pic:pic>
                    </a:graphicData>
                  </a:graphic>
                </wp:inline>
              </w:drawing>
            </w:r>
          </w:p>
        </w:tc>
        <w:tc>
          <w:tcPr>
            <w:tcW w:w="445" w:type="dxa"/>
          </w:tcPr>
          <w:p w:rsidR="00A76402" w:rsidRPr="009B4FD5" w:rsidRDefault="00A76402" w:rsidP="000A7A81">
            <w:r>
              <w:t>1</w:t>
            </w:r>
          </w:p>
        </w:tc>
      </w:tr>
      <w:tr w:rsidR="00A76402" w:rsidRPr="009B4FD5" w:rsidTr="00A85763">
        <w:tc>
          <w:tcPr>
            <w:tcW w:w="534" w:type="dxa"/>
          </w:tcPr>
          <w:p w:rsidR="00A76402" w:rsidRPr="00013E1B" w:rsidRDefault="00A76402" w:rsidP="00B9579E">
            <w:r w:rsidRPr="00013E1B">
              <w:lastRenderedPageBreak/>
              <w:t>28</w:t>
            </w:r>
          </w:p>
        </w:tc>
        <w:tc>
          <w:tcPr>
            <w:tcW w:w="2693" w:type="dxa"/>
          </w:tcPr>
          <w:p w:rsidR="00A76402" w:rsidRPr="00013E1B" w:rsidRDefault="008F3220" w:rsidP="00360678">
            <w:r w:rsidRPr="008F3220">
              <w:t>Edytor tekstów Word 2010- Wstążka „Recenzja”.</w:t>
            </w:r>
          </w:p>
        </w:tc>
        <w:tc>
          <w:tcPr>
            <w:tcW w:w="4541" w:type="dxa"/>
          </w:tcPr>
          <w:p w:rsidR="00A76402" w:rsidRPr="009B4FD5" w:rsidRDefault="008F3220" w:rsidP="00CA3219">
            <w:pPr>
              <w:rPr>
                <w:highlight w:val="yellow"/>
              </w:rPr>
            </w:pPr>
            <w:r>
              <w:rPr>
                <w:rFonts w:ascii="Verdana" w:hAnsi="Verdana"/>
                <w:color w:val="000000"/>
                <w:sz w:val="18"/>
                <w:szCs w:val="18"/>
                <w:shd w:val="clear" w:color="auto" w:fill="FFFFFF"/>
              </w:rPr>
              <w:t>Wstążka „Recenzja”. Pisownia i gramatyka. Tezaurus. Statystyka wyrazów. Wybór języka. Komentarze. Śledzenie zmian. Porównanie dokumentów. Minimalizowanie wstążki. Pasek „Szybki dostęp”.</w:t>
            </w:r>
            <w:r>
              <w:rPr>
                <w:rFonts w:ascii="Verdana" w:hAnsi="Verdana"/>
                <w:color w:val="000000"/>
                <w:sz w:val="18"/>
                <w:szCs w:val="18"/>
              </w:rPr>
              <w:br/>
            </w:r>
            <w:r>
              <w:rPr>
                <w:rFonts w:ascii="Verdana" w:hAnsi="Verdana"/>
                <w:color w:val="000000"/>
                <w:sz w:val="18"/>
                <w:szCs w:val="18"/>
              </w:rPr>
              <w:br/>
            </w:r>
          </w:p>
        </w:tc>
        <w:tc>
          <w:tcPr>
            <w:tcW w:w="3255" w:type="dxa"/>
          </w:tcPr>
          <w:p w:rsidR="00A76402" w:rsidRDefault="008903D8" w:rsidP="003B7DCE">
            <w:hyperlink r:id="rId60" w:history="1">
              <w:r w:rsidR="008F3220" w:rsidRPr="00EF490E">
                <w:rPr>
                  <w:rStyle w:val="Hipercze"/>
                </w:rPr>
                <w:t>https://www.ep.slowacki.org.pl/index.php?id=lekcje&amp;quizy=&amp;id2=617&amp;kategoria=sp7nowa</w:t>
              </w:r>
            </w:hyperlink>
          </w:p>
          <w:p w:rsidR="008F3220" w:rsidRPr="009B4FD5" w:rsidRDefault="008F3220" w:rsidP="003B7DCE"/>
        </w:tc>
        <w:tc>
          <w:tcPr>
            <w:tcW w:w="3528" w:type="dxa"/>
          </w:tcPr>
          <w:p w:rsidR="00A76402" w:rsidRPr="009B4FD5" w:rsidRDefault="008F3220">
            <w:r>
              <w:rPr>
                <w:noProof/>
                <w:lang w:eastAsia="pl-PL"/>
              </w:rPr>
              <w:drawing>
                <wp:inline distT="0" distB="0" distL="0" distR="0">
                  <wp:extent cx="1859280" cy="1859280"/>
                  <wp:effectExtent l="0" t="0" r="7620" b="7620"/>
                  <wp:docPr id="53" name="Obraz 53" descr="https://www.qr-online.pl/bin/qr/05ff537835c2e981d72a9114bb4c8b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qr-online.pl/bin/qr/05ff537835c2e981d72a9114bb4c8b94.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a:ln>
                            <a:noFill/>
                          </a:ln>
                        </pic:spPr>
                      </pic:pic>
                    </a:graphicData>
                  </a:graphic>
                </wp:inline>
              </w:drawing>
            </w:r>
          </w:p>
        </w:tc>
        <w:tc>
          <w:tcPr>
            <w:tcW w:w="445" w:type="dxa"/>
          </w:tcPr>
          <w:p w:rsidR="00A76402" w:rsidRPr="009B4FD5" w:rsidRDefault="00A76402" w:rsidP="000A7A81">
            <w:r>
              <w:t>1</w:t>
            </w:r>
          </w:p>
        </w:tc>
      </w:tr>
      <w:tr w:rsidR="00A76402" w:rsidRPr="009B4FD5" w:rsidTr="00A85763">
        <w:tc>
          <w:tcPr>
            <w:tcW w:w="534" w:type="dxa"/>
          </w:tcPr>
          <w:p w:rsidR="00A76402" w:rsidRPr="00013E1B" w:rsidRDefault="00A76402" w:rsidP="00B9579E">
            <w:r w:rsidRPr="00013E1B">
              <w:t>29</w:t>
            </w:r>
          </w:p>
        </w:tc>
        <w:tc>
          <w:tcPr>
            <w:tcW w:w="2693" w:type="dxa"/>
          </w:tcPr>
          <w:p w:rsidR="00A76402" w:rsidRPr="00013E1B" w:rsidRDefault="008F3220" w:rsidP="00AA5C73">
            <w:r w:rsidRPr="008F3220">
              <w:t>Systemy Windows.</w:t>
            </w:r>
          </w:p>
        </w:tc>
        <w:tc>
          <w:tcPr>
            <w:tcW w:w="4541" w:type="dxa"/>
          </w:tcPr>
          <w:p w:rsidR="00A76402" w:rsidRPr="009B4FD5" w:rsidRDefault="008F3220" w:rsidP="00320586">
            <w:r>
              <w:rPr>
                <w:rFonts w:ascii="Verdana" w:hAnsi="Verdana"/>
                <w:color w:val="000000"/>
                <w:sz w:val="18"/>
                <w:szCs w:val="18"/>
                <w:shd w:val="clear" w:color="auto" w:fill="FFFFFF"/>
              </w:rPr>
              <w:t xml:space="preserve">Menedżer zadań/aplikacje, procesy. </w:t>
            </w:r>
            <w:proofErr w:type="spellStart"/>
            <w:r>
              <w:rPr>
                <w:rFonts w:ascii="Verdana" w:hAnsi="Verdana"/>
                <w:color w:val="000000"/>
                <w:sz w:val="18"/>
                <w:szCs w:val="18"/>
                <w:shd w:val="clear" w:color="auto" w:fill="FFFFFF"/>
              </w:rPr>
              <w:t>Msconfig</w:t>
            </w:r>
            <w:proofErr w:type="spellEnd"/>
            <w:r>
              <w:rPr>
                <w:rFonts w:ascii="Verdana" w:hAnsi="Verdana"/>
                <w:color w:val="000000"/>
                <w:sz w:val="18"/>
                <w:szCs w:val="18"/>
                <w:shd w:val="clear" w:color="auto" w:fill="FFFFFF"/>
              </w:rPr>
              <w:t>. Klawisze skrótu. Odwieszanie, resetowanie, wyłączanie komputera.</w:t>
            </w:r>
          </w:p>
        </w:tc>
        <w:tc>
          <w:tcPr>
            <w:tcW w:w="3255" w:type="dxa"/>
          </w:tcPr>
          <w:p w:rsidR="00A76402" w:rsidRDefault="008903D8" w:rsidP="003B7DCE">
            <w:hyperlink r:id="rId62" w:history="1">
              <w:r w:rsidR="008F3220" w:rsidRPr="00EF490E">
                <w:rPr>
                  <w:rStyle w:val="Hipercze"/>
                </w:rPr>
                <w:t>https://www.ep.slowacki.org.pl/index.php?id=lekcje&amp;quizy=&amp;id2=618&amp;kategoria=sp7nowa</w:t>
              </w:r>
            </w:hyperlink>
          </w:p>
          <w:p w:rsidR="008F3220" w:rsidRPr="009B4FD5" w:rsidRDefault="008F3220" w:rsidP="003B7DCE"/>
        </w:tc>
        <w:tc>
          <w:tcPr>
            <w:tcW w:w="3528" w:type="dxa"/>
          </w:tcPr>
          <w:p w:rsidR="00A76402" w:rsidRPr="009B4FD5" w:rsidRDefault="008F3220">
            <w:r>
              <w:rPr>
                <w:noProof/>
                <w:lang w:eastAsia="pl-PL"/>
              </w:rPr>
              <w:drawing>
                <wp:inline distT="0" distB="0" distL="0" distR="0">
                  <wp:extent cx="1859280" cy="1859280"/>
                  <wp:effectExtent l="0" t="0" r="7620" b="7620"/>
                  <wp:docPr id="52" name="Obraz 52" descr="https://www.qr-online.pl/bin/qr/6b06941e6bbd77bbfdd2d3fb865204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qr-online.pl/bin/qr/6b06941e6bbd77bbfdd2d3fb86520441.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a:ln>
                            <a:noFill/>
                          </a:ln>
                        </pic:spPr>
                      </pic:pic>
                    </a:graphicData>
                  </a:graphic>
                </wp:inline>
              </w:drawing>
            </w:r>
          </w:p>
        </w:tc>
        <w:tc>
          <w:tcPr>
            <w:tcW w:w="445" w:type="dxa"/>
          </w:tcPr>
          <w:p w:rsidR="00A76402" w:rsidRPr="009B4FD5" w:rsidRDefault="00A76402" w:rsidP="000A7A81">
            <w:r>
              <w:t>1</w:t>
            </w:r>
          </w:p>
        </w:tc>
      </w:tr>
      <w:tr w:rsidR="00A76402" w:rsidRPr="009B4FD5" w:rsidTr="00A85763">
        <w:tc>
          <w:tcPr>
            <w:tcW w:w="534" w:type="dxa"/>
          </w:tcPr>
          <w:p w:rsidR="00A76402" w:rsidRPr="00013E1B" w:rsidRDefault="00A76402" w:rsidP="00B23C33">
            <w:r w:rsidRPr="00013E1B">
              <w:t>30</w:t>
            </w:r>
          </w:p>
        </w:tc>
        <w:tc>
          <w:tcPr>
            <w:tcW w:w="2693" w:type="dxa"/>
          </w:tcPr>
          <w:p w:rsidR="00A76402" w:rsidRPr="00013E1B" w:rsidRDefault="008F3220" w:rsidP="00AA5C73">
            <w:r w:rsidRPr="00013E1B">
              <w:t>Drukowanie i konfigurowanie drukarki.</w:t>
            </w:r>
          </w:p>
        </w:tc>
        <w:tc>
          <w:tcPr>
            <w:tcW w:w="4541" w:type="dxa"/>
          </w:tcPr>
          <w:p w:rsidR="00A76402" w:rsidRPr="009B4FD5" w:rsidRDefault="008F3220" w:rsidP="008B759B">
            <w:r>
              <w:t>Konfiguracja.</w:t>
            </w:r>
            <w:r w:rsidRPr="00961995">
              <w:t xml:space="preserve"> Opcje drukowania. Drukowanie do pliku. </w:t>
            </w:r>
            <w:r w:rsidR="00A76402">
              <w:t xml:space="preserve">               </w:t>
            </w:r>
          </w:p>
        </w:tc>
        <w:tc>
          <w:tcPr>
            <w:tcW w:w="3255" w:type="dxa"/>
          </w:tcPr>
          <w:p w:rsidR="00A76402" w:rsidRPr="009B4FD5" w:rsidRDefault="008F3220" w:rsidP="00EA67A2">
            <w:pPr>
              <w:rPr>
                <w:highlight w:val="yellow"/>
              </w:rPr>
            </w:pPr>
            <w:r w:rsidRPr="008F3220">
              <w:t>https://www.ep.slowacki.org.pl/index.php?id=lekcje&amp;quizy=&amp;id2=619&amp;kategoria=sp7nowa</w:t>
            </w:r>
          </w:p>
        </w:tc>
        <w:tc>
          <w:tcPr>
            <w:tcW w:w="3528" w:type="dxa"/>
          </w:tcPr>
          <w:p w:rsidR="00A76402" w:rsidRPr="009B4FD5" w:rsidRDefault="008F3220" w:rsidP="00F13518">
            <w:r>
              <w:rPr>
                <w:noProof/>
                <w:lang w:eastAsia="pl-PL"/>
              </w:rPr>
              <w:drawing>
                <wp:inline distT="0" distB="0" distL="0" distR="0">
                  <wp:extent cx="1859280" cy="1859280"/>
                  <wp:effectExtent l="0" t="0" r="7620" b="7620"/>
                  <wp:docPr id="51" name="Obraz 51" descr="https://www.qr-online.pl/bin/qr/f6a608a6edf816cd88c55ce40369fa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qr-online.pl/bin/qr/f6a608a6edf816cd88c55ce40369fad9.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a:ln>
                            <a:noFill/>
                          </a:ln>
                        </pic:spPr>
                      </pic:pic>
                    </a:graphicData>
                  </a:graphic>
                </wp:inline>
              </w:drawing>
            </w:r>
          </w:p>
        </w:tc>
        <w:tc>
          <w:tcPr>
            <w:tcW w:w="445" w:type="dxa"/>
          </w:tcPr>
          <w:p w:rsidR="00A76402" w:rsidRPr="009B4FD5" w:rsidRDefault="00A76402" w:rsidP="000A7A81">
            <w:r>
              <w:t>1</w:t>
            </w:r>
          </w:p>
        </w:tc>
      </w:tr>
      <w:tr w:rsidR="00A76402" w:rsidRPr="009B4FD5" w:rsidTr="00A85763">
        <w:tc>
          <w:tcPr>
            <w:tcW w:w="534" w:type="dxa"/>
          </w:tcPr>
          <w:p w:rsidR="00A76402" w:rsidRPr="00013E1B" w:rsidRDefault="00A76402" w:rsidP="00EE3588">
            <w:r w:rsidRPr="00013E1B">
              <w:lastRenderedPageBreak/>
              <w:t>31</w:t>
            </w:r>
          </w:p>
        </w:tc>
        <w:tc>
          <w:tcPr>
            <w:tcW w:w="2693" w:type="dxa"/>
          </w:tcPr>
          <w:p w:rsidR="00A76402" w:rsidRPr="00013E1B" w:rsidRDefault="00A76402" w:rsidP="004143C7">
            <w:r w:rsidRPr="00013E1B">
              <w:t>Przygotowanie materiałów multimedialnych na galę w Kijowie.</w:t>
            </w:r>
          </w:p>
        </w:tc>
        <w:tc>
          <w:tcPr>
            <w:tcW w:w="4541" w:type="dxa"/>
          </w:tcPr>
          <w:p w:rsidR="00A76402" w:rsidRPr="009B4FD5" w:rsidRDefault="00A76402" w:rsidP="00895892">
            <w:r>
              <w:t>W oparciu o wiedzę informatyczną zdobytą w klasach 4-7 uczniowie pracują pod kierunkiem nauczyciela nad materiałami multimedialnymi na galę w kinie Kijów. Oceniani są według zaangażowania. Szczegóły podamy przed lekcjami. Praca ma charakter projektu zespołowego.</w:t>
            </w:r>
          </w:p>
        </w:tc>
        <w:tc>
          <w:tcPr>
            <w:tcW w:w="3255" w:type="dxa"/>
          </w:tcPr>
          <w:p w:rsidR="00A76402" w:rsidRDefault="008903D8" w:rsidP="003B7DCE">
            <w:hyperlink r:id="rId65" w:history="1">
              <w:r w:rsidR="008F3220" w:rsidRPr="00EF490E">
                <w:rPr>
                  <w:rStyle w:val="Hipercze"/>
                </w:rPr>
                <w:t>https://www.ep.slowacki.org.pl/index.php?id=lekcje&amp;quizy=&amp;id2=620&amp;kategoria=sp7nowa</w:t>
              </w:r>
            </w:hyperlink>
          </w:p>
          <w:p w:rsidR="008F3220" w:rsidRPr="009B4FD5" w:rsidRDefault="008F3220" w:rsidP="003B7DCE">
            <w:pPr>
              <w:rPr>
                <w:highlight w:val="yellow"/>
              </w:rPr>
            </w:pPr>
          </w:p>
        </w:tc>
        <w:tc>
          <w:tcPr>
            <w:tcW w:w="3528" w:type="dxa"/>
          </w:tcPr>
          <w:p w:rsidR="00A76402" w:rsidRPr="009B4FD5" w:rsidRDefault="008F3220">
            <w:r>
              <w:rPr>
                <w:noProof/>
                <w:lang w:eastAsia="pl-PL"/>
              </w:rPr>
              <w:drawing>
                <wp:inline distT="0" distB="0" distL="0" distR="0">
                  <wp:extent cx="1859280" cy="1859280"/>
                  <wp:effectExtent l="0" t="0" r="7620" b="7620"/>
                  <wp:docPr id="50" name="Obraz 50" descr="https://www.qr-online.pl/bin/qr/29b0adaf2dd6a7557bb616d3413427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qr-online.pl/bin/qr/29b0adaf2dd6a7557bb616d34134275c.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a:ln>
                            <a:noFill/>
                          </a:ln>
                        </pic:spPr>
                      </pic:pic>
                    </a:graphicData>
                  </a:graphic>
                </wp:inline>
              </w:drawing>
            </w:r>
          </w:p>
        </w:tc>
        <w:tc>
          <w:tcPr>
            <w:tcW w:w="445" w:type="dxa"/>
          </w:tcPr>
          <w:p w:rsidR="00A76402" w:rsidRPr="009B4FD5" w:rsidRDefault="00A76402" w:rsidP="000A7A81">
            <w:r>
              <w:t>1</w:t>
            </w:r>
          </w:p>
        </w:tc>
      </w:tr>
      <w:tr w:rsidR="00A76402" w:rsidRPr="009B4FD5" w:rsidTr="00A85763">
        <w:tc>
          <w:tcPr>
            <w:tcW w:w="534" w:type="dxa"/>
          </w:tcPr>
          <w:p w:rsidR="00A76402" w:rsidRPr="00013E1B" w:rsidRDefault="00A76402" w:rsidP="00EE3588">
            <w:r w:rsidRPr="00013E1B">
              <w:t>32</w:t>
            </w:r>
          </w:p>
        </w:tc>
        <w:tc>
          <w:tcPr>
            <w:tcW w:w="2693" w:type="dxa"/>
          </w:tcPr>
          <w:p w:rsidR="00A76402" w:rsidRPr="00013E1B" w:rsidRDefault="00A76402" w:rsidP="00D75B92">
            <w:r w:rsidRPr="00013E1B">
              <w:t>Podsumowanie pracy minionego roku szkolnego.</w:t>
            </w:r>
          </w:p>
        </w:tc>
        <w:tc>
          <w:tcPr>
            <w:tcW w:w="4541" w:type="dxa"/>
          </w:tcPr>
          <w:p w:rsidR="00A76402" w:rsidRPr="009B4FD5" w:rsidRDefault="00A76402" w:rsidP="00895892">
            <w:r w:rsidRPr="008B759B">
              <w:t>Nauczyciel przygotuje luźniejsze zajęcia na koniec roku szkolnego, podsumowujące tegoroczne lekcje, w formie zabawowej.</w:t>
            </w:r>
          </w:p>
        </w:tc>
        <w:tc>
          <w:tcPr>
            <w:tcW w:w="3255" w:type="dxa"/>
          </w:tcPr>
          <w:p w:rsidR="00A76402" w:rsidRPr="009B4FD5" w:rsidRDefault="008903D8" w:rsidP="003B7DCE">
            <w:pPr>
              <w:rPr>
                <w:highlight w:val="yellow"/>
              </w:rPr>
            </w:pPr>
            <w:hyperlink r:id="rId67" w:history="1">
              <w:r w:rsidR="00A76402">
                <w:rPr>
                  <w:rStyle w:val="Hipercze"/>
                </w:rPr>
                <w:t>https://www.ep.slowacki.org.pl/index.php?id=lekcje&amp;quizy=&amp;id2=622&amp;kategoria=sp7nowa</w:t>
              </w:r>
            </w:hyperlink>
          </w:p>
        </w:tc>
        <w:tc>
          <w:tcPr>
            <w:tcW w:w="3528" w:type="dxa"/>
          </w:tcPr>
          <w:p w:rsidR="00A76402" w:rsidRPr="009B4FD5" w:rsidRDefault="00013E1B">
            <w:r>
              <w:rPr>
                <w:noProof/>
                <w:lang w:eastAsia="pl-PL"/>
              </w:rPr>
              <w:drawing>
                <wp:inline distT="0" distB="0" distL="0" distR="0" wp14:anchorId="4E721F61" wp14:editId="0B2AA0B0">
                  <wp:extent cx="1955800" cy="1955800"/>
                  <wp:effectExtent l="0" t="0" r="6350" b="6350"/>
                  <wp:docPr id="33" name="Obraz 33" descr="https://www.ep.slowacki.org.pl/qr/temp/test1a784d879ecbce0f746b35911a7359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www.ep.slowacki.org.pl/qr/temp/test1a784d879ecbce0f746b35911a7359cf.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55800" cy="1955800"/>
                          </a:xfrm>
                          <a:prstGeom prst="rect">
                            <a:avLst/>
                          </a:prstGeom>
                          <a:noFill/>
                          <a:ln>
                            <a:noFill/>
                          </a:ln>
                        </pic:spPr>
                      </pic:pic>
                    </a:graphicData>
                  </a:graphic>
                </wp:inline>
              </w:drawing>
            </w:r>
          </w:p>
        </w:tc>
        <w:tc>
          <w:tcPr>
            <w:tcW w:w="445" w:type="dxa"/>
          </w:tcPr>
          <w:p w:rsidR="00A76402" w:rsidRPr="009B4FD5" w:rsidRDefault="00A76402" w:rsidP="000A7A81">
            <w:r>
              <w:t>1</w:t>
            </w:r>
          </w:p>
        </w:tc>
      </w:tr>
    </w:tbl>
    <w:p w:rsidR="00534639" w:rsidRDefault="004C251D" w:rsidP="00B91E6E">
      <w:r w:rsidRPr="009B4FD5">
        <w:tab/>
      </w:r>
    </w:p>
    <w:p w:rsidR="00290F60" w:rsidRDefault="00290F60" w:rsidP="008950EC"/>
    <w:sectPr w:rsidR="00290F60" w:rsidSect="000A7A8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3D8" w:rsidRDefault="008903D8" w:rsidP="00122DAD">
      <w:pPr>
        <w:spacing w:after="0" w:line="240" w:lineRule="auto"/>
      </w:pPr>
      <w:r>
        <w:separator/>
      </w:r>
    </w:p>
  </w:endnote>
  <w:endnote w:type="continuationSeparator" w:id="0">
    <w:p w:rsidR="008903D8" w:rsidRDefault="008903D8" w:rsidP="00122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3D8" w:rsidRDefault="008903D8" w:rsidP="00122DAD">
      <w:pPr>
        <w:spacing w:after="0" w:line="240" w:lineRule="auto"/>
      </w:pPr>
      <w:r>
        <w:separator/>
      </w:r>
    </w:p>
  </w:footnote>
  <w:footnote w:type="continuationSeparator" w:id="0">
    <w:p w:rsidR="008903D8" w:rsidRDefault="008903D8" w:rsidP="00122D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F6726"/>
    <w:multiLevelType w:val="hybridMultilevel"/>
    <w:tmpl w:val="E4621A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FAB3716"/>
    <w:multiLevelType w:val="hybridMultilevel"/>
    <w:tmpl w:val="BDB696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032"/>
    <w:rsid w:val="000023BF"/>
    <w:rsid w:val="00004BCE"/>
    <w:rsid w:val="00013E1B"/>
    <w:rsid w:val="00023D74"/>
    <w:rsid w:val="00041F16"/>
    <w:rsid w:val="00044F69"/>
    <w:rsid w:val="0004607F"/>
    <w:rsid w:val="00061552"/>
    <w:rsid w:val="000629AB"/>
    <w:rsid w:val="00062A2C"/>
    <w:rsid w:val="00065366"/>
    <w:rsid w:val="00070870"/>
    <w:rsid w:val="000742C9"/>
    <w:rsid w:val="000747F4"/>
    <w:rsid w:val="00074E21"/>
    <w:rsid w:val="000A314B"/>
    <w:rsid w:val="000A7A81"/>
    <w:rsid w:val="000B573D"/>
    <w:rsid w:val="000C10C1"/>
    <w:rsid w:val="000C791B"/>
    <w:rsid w:val="000D10A1"/>
    <w:rsid w:val="000D7724"/>
    <w:rsid w:val="000E6746"/>
    <w:rsid w:val="000F0C9B"/>
    <w:rsid w:val="000F4078"/>
    <w:rsid w:val="00103B48"/>
    <w:rsid w:val="00105FB2"/>
    <w:rsid w:val="00107442"/>
    <w:rsid w:val="00120C1A"/>
    <w:rsid w:val="001213BE"/>
    <w:rsid w:val="00122DAD"/>
    <w:rsid w:val="001264C8"/>
    <w:rsid w:val="00131735"/>
    <w:rsid w:val="00144F5E"/>
    <w:rsid w:val="00144F98"/>
    <w:rsid w:val="001471CB"/>
    <w:rsid w:val="00153338"/>
    <w:rsid w:val="00154BA3"/>
    <w:rsid w:val="001555F4"/>
    <w:rsid w:val="00160E5D"/>
    <w:rsid w:val="00162AA8"/>
    <w:rsid w:val="00170192"/>
    <w:rsid w:val="00174683"/>
    <w:rsid w:val="0018253E"/>
    <w:rsid w:val="00191162"/>
    <w:rsid w:val="001934CA"/>
    <w:rsid w:val="001A35E5"/>
    <w:rsid w:val="001A5AFC"/>
    <w:rsid w:val="001B2F51"/>
    <w:rsid w:val="001C0427"/>
    <w:rsid w:val="001C596E"/>
    <w:rsid w:val="001D1D51"/>
    <w:rsid w:val="001F51D4"/>
    <w:rsid w:val="00212E25"/>
    <w:rsid w:val="00217E71"/>
    <w:rsid w:val="002271B5"/>
    <w:rsid w:val="002325E8"/>
    <w:rsid w:val="002331FE"/>
    <w:rsid w:val="00235671"/>
    <w:rsid w:val="00257DB7"/>
    <w:rsid w:val="00270A9F"/>
    <w:rsid w:val="00271159"/>
    <w:rsid w:val="002722FD"/>
    <w:rsid w:val="00281E7B"/>
    <w:rsid w:val="002837A2"/>
    <w:rsid w:val="00284FAB"/>
    <w:rsid w:val="0028512E"/>
    <w:rsid w:val="00287BA4"/>
    <w:rsid w:val="00290F60"/>
    <w:rsid w:val="00296824"/>
    <w:rsid w:val="00297FA9"/>
    <w:rsid w:val="002A00F1"/>
    <w:rsid w:val="002A0745"/>
    <w:rsid w:val="002A11C5"/>
    <w:rsid w:val="002A30B6"/>
    <w:rsid w:val="002B7AD0"/>
    <w:rsid w:val="002C444B"/>
    <w:rsid w:val="002D5BFA"/>
    <w:rsid w:val="002E0724"/>
    <w:rsid w:val="002F2380"/>
    <w:rsid w:val="002F4247"/>
    <w:rsid w:val="00304B0D"/>
    <w:rsid w:val="00316B5D"/>
    <w:rsid w:val="00320586"/>
    <w:rsid w:val="00321866"/>
    <w:rsid w:val="0032240A"/>
    <w:rsid w:val="00333EC1"/>
    <w:rsid w:val="003374F2"/>
    <w:rsid w:val="003412E2"/>
    <w:rsid w:val="00352600"/>
    <w:rsid w:val="003619B4"/>
    <w:rsid w:val="00366DF7"/>
    <w:rsid w:val="003708EC"/>
    <w:rsid w:val="00371857"/>
    <w:rsid w:val="003865A6"/>
    <w:rsid w:val="003902C3"/>
    <w:rsid w:val="003A0B35"/>
    <w:rsid w:val="003A632A"/>
    <w:rsid w:val="003B74F8"/>
    <w:rsid w:val="003B7DCE"/>
    <w:rsid w:val="003C2115"/>
    <w:rsid w:val="003C2DE9"/>
    <w:rsid w:val="003C2E19"/>
    <w:rsid w:val="003C4549"/>
    <w:rsid w:val="003D4ED2"/>
    <w:rsid w:val="003E2DB5"/>
    <w:rsid w:val="003E73D2"/>
    <w:rsid w:val="003E7E21"/>
    <w:rsid w:val="003F016A"/>
    <w:rsid w:val="00400293"/>
    <w:rsid w:val="00402A27"/>
    <w:rsid w:val="00403945"/>
    <w:rsid w:val="004040BF"/>
    <w:rsid w:val="004143C7"/>
    <w:rsid w:val="004145AE"/>
    <w:rsid w:val="00420906"/>
    <w:rsid w:val="00435B99"/>
    <w:rsid w:val="00437B62"/>
    <w:rsid w:val="00454180"/>
    <w:rsid w:val="00456E46"/>
    <w:rsid w:val="004729A1"/>
    <w:rsid w:val="00474A58"/>
    <w:rsid w:val="00477DE0"/>
    <w:rsid w:val="0048162B"/>
    <w:rsid w:val="00482C40"/>
    <w:rsid w:val="00484305"/>
    <w:rsid w:val="004852BE"/>
    <w:rsid w:val="00486EBC"/>
    <w:rsid w:val="00497D43"/>
    <w:rsid w:val="004A5397"/>
    <w:rsid w:val="004A5BC9"/>
    <w:rsid w:val="004B0BE8"/>
    <w:rsid w:val="004C124B"/>
    <w:rsid w:val="004C251D"/>
    <w:rsid w:val="004C42BD"/>
    <w:rsid w:val="004D1F2D"/>
    <w:rsid w:val="004E0010"/>
    <w:rsid w:val="004E38A1"/>
    <w:rsid w:val="00502F35"/>
    <w:rsid w:val="00504D49"/>
    <w:rsid w:val="00533C7B"/>
    <w:rsid w:val="00534639"/>
    <w:rsid w:val="00544261"/>
    <w:rsid w:val="005444CD"/>
    <w:rsid w:val="00553204"/>
    <w:rsid w:val="00557A79"/>
    <w:rsid w:val="00560A74"/>
    <w:rsid w:val="00567EC4"/>
    <w:rsid w:val="00570A15"/>
    <w:rsid w:val="0057253A"/>
    <w:rsid w:val="00580027"/>
    <w:rsid w:val="00580ED0"/>
    <w:rsid w:val="00587900"/>
    <w:rsid w:val="005A1793"/>
    <w:rsid w:val="005A312B"/>
    <w:rsid w:val="005B0A24"/>
    <w:rsid w:val="005B4211"/>
    <w:rsid w:val="005C354D"/>
    <w:rsid w:val="005C3F40"/>
    <w:rsid w:val="005C5D20"/>
    <w:rsid w:val="005C7C75"/>
    <w:rsid w:val="005D6A38"/>
    <w:rsid w:val="005E0C0B"/>
    <w:rsid w:val="005E17C4"/>
    <w:rsid w:val="005F791D"/>
    <w:rsid w:val="0060036F"/>
    <w:rsid w:val="00601C0A"/>
    <w:rsid w:val="00602BE1"/>
    <w:rsid w:val="00607D6F"/>
    <w:rsid w:val="00612B3B"/>
    <w:rsid w:val="00614CF7"/>
    <w:rsid w:val="00616DD6"/>
    <w:rsid w:val="0063703E"/>
    <w:rsid w:val="00651BC3"/>
    <w:rsid w:val="0065369F"/>
    <w:rsid w:val="00653720"/>
    <w:rsid w:val="006541CF"/>
    <w:rsid w:val="00655C40"/>
    <w:rsid w:val="00676386"/>
    <w:rsid w:val="00682E68"/>
    <w:rsid w:val="00684115"/>
    <w:rsid w:val="006866E7"/>
    <w:rsid w:val="006944B5"/>
    <w:rsid w:val="006963CC"/>
    <w:rsid w:val="00697EB5"/>
    <w:rsid w:val="006A00D4"/>
    <w:rsid w:val="006A54AB"/>
    <w:rsid w:val="006A61A6"/>
    <w:rsid w:val="006A6ED9"/>
    <w:rsid w:val="006B042C"/>
    <w:rsid w:val="006B33E4"/>
    <w:rsid w:val="006B6155"/>
    <w:rsid w:val="006C2F91"/>
    <w:rsid w:val="006C3B81"/>
    <w:rsid w:val="006C4D89"/>
    <w:rsid w:val="006D1AA0"/>
    <w:rsid w:val="006D3797"/>
    <w:rsid w:val="006D4D0B"/>
    <w:rsid w:val="006D4F75"/>
    <w:rsid w:val="00707CE9"/>
    <w:rsid w:val="00707D2F"/>
    <w:rsid w:val="00710E01"/>
    <w:rsid w:val="00711675"/>
    <w:rsid w:val="007149B9"/>
    <w:rsid w:val="00714E5C"/>
    <w:rsid w:val="0071528A"/>
    <w:rsid w:val="00721A74"/>
    <w:rsid w:val="007253BD"/>
    <w:rsid w:val="0073574D"/>
    <w:rsid w:val="00736AC2"/>
    <w:rsid w:val="00737C45"/>
    <w:rsid w:val="00737DAE"/>
    <w:rsid w:val="007477C1"/>
    <w:rsid w:val="0075321A"/>
    <w:rsid w:val="00753D69"/>
    <w:rsid w:val="007545CB"/>
    <w:rsid w:val="00757F70"/>
    <w:rsid w:val="007758F4"/>
    <w:rsid w:val="007773B4"/>
    <w:rsid w:val="0078714E"/>
    <w:rsid w:val="007A431B"/>
    <w:rsid w:val="007B1AF3"/>
    <w:rsid w:val="007B2AD3"/>
    <w:rsid w:val="007C5D9E"/>
    <w:rsid w:val="007C6C58"/>
    <w:rsid w:val="007D61E7"/>
    <w:rsid w:val="007D7D1E"/>
    <w:rsid w:val="00801087"/>
    <w:rsid w:val="008025B0"/>
    <w:rsid w:val="00802D55"/>
    <w:rsid w:val="00804280"/>
    <w:rsid w:val="008138A8"/>
    <w:rsid w:val="00814A78"/>
    <w:rsid w:val="00822762"/>
    <w:rsid w:val="008244A4"/>
    <w:rsid w:val="008259C4"/>
    <w:rsid w:val="00835C9A"/>
    <w:rsid w:val="0084080B"/>
    <w:rsid w:val="00863949"/>
    <w:rsid w:val="008664CD"/>
    <w:rsid w:val="00876795"/>
    <w:rsid w:val="00877616"/>
    <w:rsid w:val="008836E8"/>
    <w:rsid w:val="0088602F"/>
    <w:rsid w:val="008903D8"/>
    <w:rsid w:val="00891909"/>
    <w:rsid w:val="0089460F"/>
    <w:rsid w:val="008950EC"/>
    <w:rsid w:val="00895892"/>
    <w:rsid w:val="00896193"/>
    <w:rsid w:val="008A1E04"/>
    <w:rsid w:val="008B5A76"/>
    <w:rsid w:val="008B759B"/>
    <w:rsid w:val="008C535C"/>
    <w:rsid w:val="008C61CF"/>
    <w:rsid w:val="008D4823"/>
    <w:rsid w:val="008D4B9F"/>
    <w:rsid w:val="008D789E"/>
    <w:rsid w:val="008F31CE"/>
    <w:rsid w:val="008F3220"/>
    <w:rsid w:val="00901DD6"/>
    <w:rsid w:val="0090210B"/>
    <w:rsid w:val="009210A6"/>
    <w:rsid w:val="00923038"/>
    <w:rsid w:val="009261F5"/>
    <w:rsid w:val="00930463"/>
    <w:rsid w:val="00950169"/>
    <w:rsid w:val="00951B8C"/>
    <w:rsid w:val="00954866"/>
    <w:rsid w:val="0096107D"/>
    <w:rsid w:val="00961995"/>
    <w:rsid w:val="0096456E"/>
    <w:rsid w:val="00970A82"/>
    <w:rsid w:val="00997C1B"/>
    <w:rsid w:val="009A3511"/>
    <w:rsid w:val="009A58FD"/>
    <w:rsid w:val="009B4FD5"/>
    <w:rsid w:val="009C66B7"/>
    <w:rsid w:val="009D150C"/>
    <w:rsid w:val="009D3A53"/>
    <w:rsid w:val="009D71C7"/>
    <w:rsid w:val="009E3128"/>
    <w:rsid w:val="009F0EA8"/>
    <w:rsid w:val="009F22FB"/>
    <w:rsid w:val="009F56F5"/>
    <w:rsid w:val="00A14CA8"/>
    <w:rsid w:val="00A17AB0"/>
    <w:rsid w:val="00A31B53"/>
    <w:rsid w:val="00A366FF"/>
    <w:rsid w:val="00A4780A"/>
    <w:rsid w:val="00A50032"/>
    <w:rsid w:val="00A505A7"/>
    <w:rsid w:val="00A76402"/>
    <w:rsid w:val="00A81DAB"/>
    <w:rsid w:val="00A85763"/>
    <w:rsid w:val="00A9064C"/>
    <w:rsid w:val="00A9467E"/>
    <w:rsid w:val="00A971B9"/>
    <w:rsid w:val="00AA277B"/>
    <w:rsid w:val="00AB032A"/>
    <w:rsid w:val="00AB1204"/>
    <w:rsid w:val="00AD323E"/>
    <w:rsid w:val="00B16142"/>
    <w:rsid w:val="00B23C33"/>
    <w:rsid w:val="00B23E42"/>
    <w:rsid w:val="00B3644B"/>
    <w:rsid w:val="00B36610"/>
    <w:rsid w:val="00B43BFF"/>
    <w:rsid w:val="00B45AA3"/>
    <w:rsid w:val="00B5050D"/>
    <w:rsid w:val="00B54A21"/>
    <w:rsid w:val="00B60A8F"/>
    <w:rsid w:val="00B6466D"/>
    <w:rsid w:val="00B70BE9"/>
    <w:rsid w:val="00B70DDA"/>
    <w:rsid w:val="00B7641F"/>
    <w:rsid w:val="00B91E6E"/>
    <w:rsid w:val="00B935D6"/>
    <w:rsid w:val="00B9511C"/>
    <w:rsid w:val="00BA2BDC"/>
    <w:rsid w:val="00BB22DE"/>
    <w:rsid w:val="00BC4744"/>
    <w:rsid w:val="00BC5900"/>
    <w:rsid w:val="00BE4B5D"/>
    <w:rsid w:val="00BF17FE"/>
    <w:rsid w:val="00BF220A"/>
    <w:rsid w:val="00BF4B48"/>
    <w:rsid w:val="00BF63BF"/>
    <w:rsid w:val="00C06E67"/>
    <w:rsid w:val="00C10889"/>
    <w:rsid w:val="00C12045"/>
    <w:rsid w:val="00C13544"/>
    <w:rsid w:val="00C22A76"/>
    <w:rsid w:val="00C2314B"/>
    <w:rsid w:val="00C2378A"/>
    <w:rsid w:val="00C23E8E"/>
    <w:rsid w:val="00C23FA1"/>
    <w:rsid w:val="00C27612"/>
    <w:rsid w:val="00C31006"/>
    <w:rsid w:val="00C37530"/>
    <w:rsid w:val="00C40A4B"/>
    <w:rsid w:val="00C40DAA"/>
    <w:rsid w:val="00C53030"/>
    <w:rsid w:val="00C70BCC"/>
    <w:rsid w:val="00C7225E"/>
    <w:rsid w:val="00C72450"/>
    <w:rsid w:val="00C7353F"/>
    <w:rsid w:val="00C7363D"/>
    <w:rsid w:val="00C84737"/>
    <w:rsid w:val="00C84BEF"/>
    <w:rsid w:val="00C853D8"/>
    <w:rsid w:val="00C878D2"/>
    <w:rsid w:val="00C9559C"/>
    <w:rsid w:val="00CA0FC9"/>
    <w:rsid w:val="00CA1BB5"/>
    <w:rsid w:val="00CA3219"/>
    <w:rsid w:val="00CC7B08"/>
    <w:rsid w:val="00CD5757"/>
    <w:rsid w:val="00CD6A5F"/>
    <w:rsid w:val="00CE5B01"/>
    <w:rsid w:val="00CF0392"/>
    <w:rsid w:val="00D0773A"/>
    <w:rsid w:val="00D1307F"/>
    <w:rsid w:val="00D16A2A"/>
    <w:rsid w:val="00D21658"/>
    <w:rsid w:val="00D26D36"/>
    <w:rsid w:val="00D33E75"/>
    <w:rsid w:val="00D35339"/>
    <w:rsid w:val="00D402DC"/>
    <w:rsid w:val="00D42809"/>
    <w:rsid w:val="00D465D0"/>
    <w:rsid w:val="00D51EC7"/>
    <w:rsid w:val="00D75B92"/>
    <w:rsid w:val="00D76F76"/>
    <w:rsid w:val="00D8316C"/>
    <w:rsid w:val="00D92A50"/>
    <w:rsid w:val="00D93C5E"/>
    <w:rsid w:val="00D9421B"/>
    <w:rsid w:val="00DA3720"/>
    <w:rsid w:val="00DA424C"/>
    <w:rsid w:val="00DA675C"/>
    <w:rsid w:val="00DB2031"/>
    <w:rsid w:val="00DC122A"/>
    <w:rsid w:val="00DC394A"/>
    <w:rsid w:val="00DD0F7E"/>
    <w:rsid w:val="00DD4A84"/>
    <w:rsid w:val="00DD6512"/>
    <w:rsid w:val="00DE5781"/>
    <w:rsid w:val="00DF1DA5"/>
    <w:rsid w:val="00E04CD5"/>
    <w:rsid w:val="00E10387"/>
    <w:rsid w:val="00E17771"/>
    <w:rsid w:val="00E22550"/>
    <w:rsid w:val="00E23B72"/>
    <w:rsid w:val="00E26C6B"/>
    <w:rsid w:val="00E32382"/>
    <w:rsid w:val="00E34A58"/>
    <w:rsid w:val="00E44FCA"/>
    <w:rsid w:val="00E56FB2"/>
    <w:rsid w:val="00E63368"/>
    <w:rsid w:val="00E64BD8"/>
    <w:rsid w:val="00E77920"/>
    <w:rsid w:val="00E803E2"/>
    <w:rsid w:val="00E81C08"/>
    <w:rsid w:val="00E830B1"/>
    <w:rsid w:val="00E83FD6"/>
    <w:rsid w:val="00EA0800"/>
    <w:rsid w:val="00EA19E4"/>
    <w:rsid w:val="00EA4F6A"/>
    <w:rsid w:val="00EA67A2"/>
    <w:rsid w:val="00EB1D44"/>
    <w:rsid w:val="00EB2D97"/>
    <w:rsid w:val="00EC465D"/>
    <w:rsid w:val="00ED39A8"/>
    <w:rsid w:val="00ED447D"/>
    <w:rsid w:val="00ED4816"/>
    <w:rsid w:val="00EE3588"/>
    <w:rsid w:val="00EE65D1"/>
    <w:rsid w:val="00EF209D"/>
    <w:rsid w:val="00F00979"/>
    <w:rsid w:val="00F04310"/>
    <w:rsid w:val="00F05323"/>
    <w:rsid w:val="00F05FE5"/>
    <w:rsid w:val="00F0632E"/>
    <w:rsid w:val="00F16B38"/>
    <w:rsid w:val="00F212B9"/>
    <w:rsid w:val="00F302AD"/>
    <w:rsid w:val="00F31652"/>
    <w:rsid w:val="00F33D12"/>
    <w:rsid w:val="00F478C9"/>
    <w:rsid w:val="00F50590"/>
    <w:rsid w:val="00F57187"/>
    <w:rsid w:val="00F62F73"/>
    <w:rsid w:val="00F67119"/>
    <w:rsid w:val="00F71AB7"/>
    <w:rsid w:val="00F73534"/>
    <w:rsid w:val="00F76617"/>
    <w:rsid w:val="00F7727D"/>
    <w:rsid w:val="00F84E77"/>
    <w:rsid w:val="00F85A4D"/>
    <w:rsid w:val="00F93DE0"/>
    <w:rsid w:val="00FA47CD"/>
    <w:rsid w:val="00FC3ABB"/>
    <w:rsid w:val="00FC69DC"/>
    <w:rsid w:val="00FE348C"/>
    <w:rsid w:val="00FE4F52"/>
    <w:rsid w:val="00FF2782"/>
    <w:rsid w:val="00FF5F15"/>
    <w:rsid w:val="00FF68FB"/>
    <w:rsid w:val="00FF6D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rsid w:val="00F31652"/>
    <w:pPr>
      <w:keepNext/>
      <w:keepLines/>
      <w:spacing w:before="400" w:after="120"/>
      <w:outlineLvl w:val="0"/>
    </w:pPr>
    <w:rPr>
      <w:rFonts w:ascii="Arial" w:eastAsia="Arial" w:hAnsi="Arial" w:cs="Arial"/>
      <w:sz w:val="40"/>
      <w:szCs w:val="40"/>
      <w:lang w:val="pl" w:eastAsia="pl-PL"/>
    </w:rPr>
  </w:style>
  <w:style w:type="paragraph" w:styleId="Nagwek2">
    <w:name w:val="heading 2"/>
    <w:basedOn w:val="Normalny"/>
    <w:next w:val="Normalny"/>
    <w:link w:val="Nagwek2Znak"/>
    <w:uiPriority w:val="9"/>
    <w:semiHidden/>
    <w:unhideWhenUsed/>
    <w:qFormat/>
    <w:rsid w:val="00C276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A7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arz3">
    <w:name w:val="Kalendarz 3"/>
    <w:basedOn w:val="Standardowy"/>
    <w:uiPriority w:val="99"/>
    <w:qFormat/>
    <w:rsid w:val="000A7A81"/>
    <w:pPr>
      <w:spacing w:after="0" w:line="240" w:lineRule="auto"/>
      <w:jc w:val="right"/>
    </w:pPr>
    <w:rPr>
      <w:rFonts w:asciiTheme="majorHAnsi" w:eastAsiaTheme="minorEastAsia" w:hAnsiTheme="majorHAnsi"/>
      <w:color w:val="7F7F7F" w:themeColor="text1" w:themeTint="80"/>
      <w:lang w:eastAsia="pl-PL"/>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paragraph" w:customStyle="1" w:styleId="DecimalAligned">
    <w:name w:val="Decimal Aligned"/>
    <w:basedOn w:val="Normalny"/>
    <w:uiPriority w:val="40"/>
    <w:qFormat/>
    <w:rsid w:val="000A7A81"/>
    <w:pPr>
      <w:tabs>
        <w:tab w:val="decimal" w:pos="360"/>
      </w:tabs>
    </w:pPr>
    <w:rPr>
      <w:lang w:eastAsia="pl-PL"/>
    </w:rPr>
  </w:style>
  <w:style w:type="paragraph" w:styleId="Tekstprzypisudolnego">
    <w:name w:val="footnote text"/>
    <w:basedOn w:val="Normalny"/>
    <w:link w:val="TekstprzypisudolnegoZnak"/>
    <w:uiPriority w:val="99"/>
    <w:unhideWhenUsed/>
    <w:rsid w:val="000A7A81"/>
    <w:pPr>
      <w:spacing w:after="0" w:line="240" w:lineRule="auto"/>
    </w:pPr>
    <w:rPr>
      <w:rFonts w:eastAsiaTheme="minorEastAsia"/>
      <w:sz w:val="20"/>
      <w:szCs w:val="20"/>
      <w:lang w:eastAsia="pl-PL"/>
    </w:rPr>
  </w:style>
  <w:style w:type="character" w:customStyle="1" w:styleId="TekstprzypisudolnegoZnak">
    <w:name w:val="Tekst przypisu dolnego Znak"/>
    <w:basedOn w:val="Domylnaczcionkaakapitu"/>
    <w:link w:val="Tekstprzypisudolnego"/>
    <w:uiPriority w:val="99"/>
    <w:rsid w:val="000A7A81"/>
    <w:rPr>
      <w:rFonts w:eastAsiaTheme="minorEastAsia"/>
      <w:sz w:val="20"/>
      <w:szCs w:val="20"/>
      <w:lang w:eastAsia="pl-PL"/>
    </w:rPr>
  </w:style>
  <w:style w:type="character" w:styleId="Wyrnieniedelikatne">
    <w:name w:val="Subtle Emphasis"/>
    <w:basedOn w:val="Domylnaczcionkaakapitu"/>
    <w:uiPriority w:val="19"/>
    <w:qFormat/>
    <w:rsid w:val="000A7A81"/>
    <w:rPr>
      <w:i/>
      <w:iCs/>
      <w:color w:val="7F7F7F" w:themeColor="text1" w:themeTint="80"/>
    </w:rPr>
  </w:style>
  <w:style w:type="table" w:styleId="redniecieniowanie2akcent5">
    <w:name w:val="Medium Shading 2 Accent 5"/>
    <w:basedOn w:val="Standardowy"/>
    <w:uiPriority w:val="64"/>
    <w:rsid w:val="000A7A81"/>
    <w:pPr>
      <w:spacing w:after="0" w:line="240" w:lineRule="auto"/>
    </w:pPr>
    <w:rPr>
      <w:rFonts w:eastAsiaTheme="minorEastAsia"/>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kapitzlist">
    <w:name w:val="List Paragraph"/>
    <w:basedOn w:val="Normalny"/>
    <w:uiPriority w:val="34"/>
    <w:qFormat/>
    <w:rsid w:val="00F84E77"/>
    <w:pPr>
      <w:ind w:left="720"/>
      <w:contextualSpacing/>
    </w:pPr>
  </w:style>
  <w:style w:type="paragraph" w:styleId="Tytu">
    <w:name w:val="Title"/>
    <w:basedOn w:val="Normalny"/>
    <w:next w:val="Normalny"/>
    <w:link w:val="TytuZnak"/>
    <w:uiPriority w:val="10"/>
    <w:qFormat/>
    <w:rsid w:val="00F84E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F84E77"/>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F84E7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F84E77"/>
    <w:rPr>
      <w:rFonts w:asciiTheme="majorHAnsi" w:eastAsiaTheme="majorEastAsia" w:hAnsiTheme="majorHAnsi" w:cstheme="majorBidi"/>
      <w:i/>
      <w:iCs/>
      <w:color w:val="4F81BD" w:themeColor="accent1"/>
      <w:spacing w:val="15"/>
      <w:sz w:val="24"/>
      <w:szCs w:val="24"/>
    </w:rPr>
  </w:style>
  <w:style w:type="character" w:styleId="Hipercze">
    <w:name w:val="Hyperlink"/>
    <w:basedOn w:val="Domylnaczcionkaakapitu"/>
    <w:uiPriority w:val="99"/>
    <w:unhideWhenUsed/>
    <w:rsid w:val="00DB2031"/>
    <w:rPr>
      <w:color w:val="0000FF"/>
      <w:u w:val="single"/>
    </w:rPr>
  </w:style>
  <w:style w:type="character" w:styleId="UyteHipercze">
    <w:name w:val="FollowedHyperlink"/>
    <w:basedOn w:val="Domylnaczcionkaakapitu"/>
    <w:uiPriority w:val="99"/>
    <w:semiHidden/>
    <w:unhideWhenUsed/>
    <w:rsid w:val="00C70BCC"/>
    <w:rPr>
      <w:color w:val="800080" w:themeColor="followedHyperlink"/>
      <w:u w:val="single"/>
    </w:rPr>
  </w:style>
  <w:style w:type="paragraph" w:styleId="Tekstdymka">
    <w:name w:val="Balloon Text"/>
    <w:basedOn w:val="Normalny"/>
    <w:link w:val="TekstdymkaZnak"/>
    <w:uiPriority w:val="99"/>
    <w:semiHidden/>
    <w:unhideWhenUsed/>
    <w:rsid w:val="004D1F2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D1F2D"/>
    <w:rPr>
      <w:rFonts w:ascii="Tahoma" w:hAnsi="Tahoma" w:cs="Tahoma"/>
      <w:sz w:val="16"/>
      <w:szCs w:val="16"/>
    </w:rPr>
  </w:style>
  <w:style w:type="character" w:customStyle="1" w:styleId="wyrnienie">
    <w:name w:val="wyróżnienie"/>
    <w:rsid w:val="00FA47CD"/>
    <w:rPr>
      <w:i/>
      <w:noProof w:val="0"/>
      <w:color w:val="0000FF"/>
      <w:lang w:val="pl-PL"/>
    </w:rPr>
  </w:style>
  <w:style w:type="character" w:customStyle="1" w:styleId="Nagwek1Znak">
    <w:name w:val="Nagłówek 1 Znak"/>
    <w:basedOn w:val="Domylnaczcionkaakapitu"/>
    <w:link w:val="Nagwek1"/>
    <w:rsid w:val="00F31652"/>
    <w:rPr>
      <w:rFonts w:ascii="Arial" w:eastAsia="Arial" w:hAnsi="Arial" w:cs="Arial"/>
      <w:sz w:val="40"/>
      <w:szCs w:val="40"/>
      <w:lang w:val="pl" w:eastAsia="pl-PL"/>
    </w:rPr>
  </w:style>
  <w:style w:type="character" w:customStyle="1" w:styleId="Nagwek2Znak">
    <w:name w:val="Nagłówek 2 Znak"/>
    <w:basedOn w:val="Domylnaczcionkaakapitu"/>
    <w:link w:val="Nagwek2"/>
    <w:uiPriority w:val="9"/>
    <w:semiHidden/>
    <w:rsid w:val="00C2761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122D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2DAD"/>
  </w:style>
  <w:style w:type="paragraph" w:styleId="Stopka">
    <w:name w:val="footer"/>
    <w:basedOn w:val="Normalny"/>
    <w:link w:val="StopkaZnak"/>
    <w:uiPriority w:val="99"/>
    <w:unhideWhenUsed/>
    <w:rsid w:val="00122D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2D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rsid w:val="00F31652"/>
    <w:pPr>
      <w:keepNext/>
      <w:keepLines/>
      <w:spacing w:before="400" w:after="120"/>
      <w:outlineLvl w:val="0"/>
    </w:pPr>
    <w:rPr>
      <w:rFonts w:ascii="Arial" w:eastAsia="Arial" w:hAnsi="Arial" w:cs="Arial"/>
      <w:sz w:val="40"/>
      <w:szCs w:val="40"/>
      <w:lang w:val="pl" w:eastAsia="pl-PL"/>
    </w:rPr>
  </w:style>
  <w:style w:type="paragraph" w:styleId="Nagwek2">
    <w:name w:val="heading 2"/>
    <w:basedOn w:val="Normalny"/>
    <w:next w:val="Normalny"/>
    <w:link w:val="Nagwek2Znak"/>
    <w:uiPriority w:val="9"/>
    <w:semiHidden/>
    <w:unhideWhenUsed/>
    <w:qFormat/>
    <w:rsid w:val="00C276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A7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arz3">
    <w:name w:val="Kalendarz 3"/>
    <w:basedOn w:val="Standardowy"/>
    <w:uiPriority w:val="99"/>
    <w:qFormat/>
    <w:rsid w:val="000A7A81"/>
    <w:pPr>
      <w:spacing w:after="0" w:line="240" w:lineRule="auto"/>
      <w:jc w:val="right"/>
    </w:pPr>
    <w:rPr>
      <w:rFonts w:asciiTheme="majorHAnsi" w:eastAsiaTheme="minorEastAsia" w:hAnsiTheme="majorHAnsi"/>
      <w:color w:val="7F7F7F" w:themeColor="text1" w:themeTint="80"/>
      <w:lang w:eastAsia="pl-PL"/>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paragraph" w:customStyle="1" w:styleId="DecimalAligned">
    <w:name w:val="Decimal Aligned"/>
    <w:basedOn w:val="Normalny"/>
    <w:uiPriority w:val="40"/>
    <w:qFormat/>
    <w:rsid w:val="000A7A81"/>
    <w:pPr>
      <w:tabs>
        <w:tab w:val="decimal" w:pos="360"/>
      </w:tabs>
    </w:pPr>
    <w:rPr>
      <w:lang w:eastAsia="pl-PL"/>
    </w:rPr>
  </w:style>
  <w:style w:type="paragraph" w:styleId="Tekstprzypisudolnego">
    <w:name w:val="footnote text"/>
    <w:basedOn w:val="Normalny"/>
    <w:link w:val="TekstprzypisudolnegoZnak"/>
    <w:uiPriority w:val="99"/>
    <w:unhideWhenUsed/>
    <w:rsid w:val="000A7A81"/>
    <w:pPr>
      <w:spacing w:after="0" w:line="240" w:lineRule="auto"/>
    </w:pPr>
    <w:rPr>
      <w:rFonts w:eastAsiaTheme="minorEastAsia"/>
      <w:sz w:val="20"/>
      <w:szCs w:val="20"/>
      <w:lang w:eastAsia="pl-PL"/>
    </w:rPr>
  </w:style>
  <w:style w:type="character" w:customStyle="1" w:styleId="TekstprzypisudolnegoZnak">
    <w:name w:val="Tekst przypisu dolnego Znak"/>
    <w:basedOn w:val="Domylnaczcionkaakapitu"/>
    <w:link w:val="Tekstprzypisudolnego"/>
    <w:uiPriority w:val="99"/>
    <w:rsid w:val="000A7A81"/>
    <w:rPr>
      <w:rFonts w:eastAsiaTheme="minorEastAsia"/>
      <w:sz w:val="20"/>
      <w:szCs w:val="20"/>
      <w:lang w:eastAsia="pl-PL"/>
    </w:rPr>
  </w:style>
  <w:style w:type="character" w:styleId="Wyrnieniedelikatne">
    <w:name w:val="Subtle Emphasis"/>
    <w:basedOn w:val="Domylnaczcionkaakapitu"/>
    <w:uiPriority w:val="19"/>
    <w:qFormat/>
    <w:rsid w:val="000A7A81"/>
    <w:rPr>
      <w:i/>
      <w:iCs/>
      <w:color w:val="7F7F7F" w:themeColor="text1" w:themeTint="80"/>
    </w:rPr>
  </w:style>
  <w:style w:type="table" w:styleId="redniecieniowanie2akcent5">
    <w:name w:val="Medium Shading 2 Accent 5"/>
    <w:basedOn w:val="Standardowy"/>
    <w:uiPriority w:val="64"/>
    <w:rsid w:val="000A7A81"/>
    <w:pPr>
      <w:spacing w:after="0" w:line="240" w:lineRule="auto"/>
    </w:pPr>
    <w:rPr>
      <w:rFonts w:eastAsiaTheme="minorEastAsia"/>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kapitzlist">
    <w:name w:val="List Paragraph"/>
    <w:basedOn w:val="Normalny"/>
    <w:uiPriority w:val="34"/>
    <w:qFormat/>
    <w:rsid w:val="00F84E77"/>
    <w:pPr>
      <w:ind w:left="720"/>
      <w:contextualSpacing/>
    </w:pPr>
  </w:style>
  <w:style w:type="paragraph" w:styleId="Tytu">
    <w:name w:val="Title"/>
    <w:basedOn w:val="Normalny"/>
    <w:next w:val="Normalny"/>
    <w:link w:val="TytuZnak"/>
    <w:uiPriority w:val="10"/>
    <w:qFormat/>
    <w:rsid w:val="00F84E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F84E77"/>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F84E7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F84E77"/>
    <w:rPr>
      <w:rFonts w:asciiTheme="majorHAnsi" w:eastAsiaTheme="majorEastAsia" w:hAnsiTheme="majorHAnsi" w:cstheme="majorBidi"/>
      <w:i/>
      <w:iCs/>
      <w:color w:val="4F81BD" w:themeColor="accent1"/>
      <w:spacing w:val="15"/>
      <w:sz w:val="24"/>
      <w:szCs w:val="24"/>
    </w:rPr>
  </w:style>
  <w:style w:type="character" w:styleId="Hipercze">
    <w:name w:val="Hyperlink"/>
    <w:basedOn w:val="Domylnaczcionkaakapitu"/>
    <w:uiPriority w:val="99"/>
    <w:unhideWhenUsed/>
    <w:rsid w:val="00DB2031"/>
    <w:rPr>
      <w:color w:val="0000FF"/>
      <w:u w:val="single"/>
    </w:rPr>
  </w:style>
  <w:style w:type="character" w:styleId="UyteHipercze">
    <w:name w:val="FollowedHyperlink"/>
    <w:basedOn w:val="Domylnaczcionkaakapitu"/>
    <w:uiPriority w:val="99"/>
    <w:semiHidden/>
    <w:unhideWhenUsed/>
    <w:rsid w:val="00C70BCC"/>
    <w:rPr>
      <w:color w:val="800080" w:themeColor="followedHyperlink"/>
      <w:u w:val="single"/>
    </w:rPr>
  </w:style>
  <w:style w:type="paragraph" w:styleId="Tekstdymka">
    <w:name w:val="Balloon Text"/>
    <w:basedOn w:val="Normalny"/>
    <w:link w:val="TekstdymkaZnak"/>
    <w:uiPriority w:val="99"/>
    <w:semiHidden/>
    <w:unhideWhenUsed/>
    <w:rsid w:val="004D1F2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D1F2D"/>
    <w:rPr>
      <w:rFonts w:ascii="Tahoma" w:hAnsi="Tahoma" w:cs="Tahoma"/>
      <w:sz w:val="16"/>
      <w:szCs w:val="16"/>
    </w:rPr>
  </w:style>
  <w:style w:type="character" w:customStyle="1" w:styleId="wyrnienie">
    <w:name w:val="wyróżnienie"/>
    <w:rsid w:val="00FA47CD"/>
    <w:rPr>
      <w:i/>
      <w:noProof w:val="0"/>
      <w:color w:val="0000FF"/>
      <w:lang w:val="pl-PL"/>
    </w:rPr>
  </w:style>
  <w:style w:type="character" w:customStyle="1" w:styleId="Nagwek1Znak">
    <w:name w:val="Nagłówek 1 Znak"/>
    <w:basedOn w:val="Domylnaczcionkaakapitu"/>
    <w:link w:val="Nagwek1"/>
    <w:rsid w:val="00F31652"/>
    <w:rPr>
      <w:rFonts w:ascii="Arial" w:eastAsia="Arial" w:hAnsi="Arial" w:cs="Arial"/>
      <w:sz w:val="40"/>
      <w:szCs w:val="40"/>
      <w:lang w:val="pl" w:eastAsia="pl-PL"/>
    </w:rPr>
  </w:style>
  <w:style w:type="character" w:customStyle="1" w:styleId="Nagwek2Znak">
    <w:name w:val="Nagłówek 2 Znak"/>
    <w:basedOn w:val="Domylnaczcionkaakapitu"/>
    <w:link w:val="Nagwek2"/>
    <w:uiPriority w:val="9"/>
    <w:semiHidden/>
    <w:rsid w:val="00C2761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122D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2DAD"/>
  </w:style>
  <w:style w:type="paragraph" w:styleId="Stopka">
    <w:name w:val="footer"/>
    <w:basedOn w:val="Normalny"/>
    <w:link w:val="StopkaZnak"/>
    <w:uiPriority w:val="99"/>
    <w:unhideWhenUsed/>
    <w:rsid w:val="00122D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2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4346">
      <w:bodyDiv w:val="1"/>
      <w:marLeft w:val="0"/>
      <w:marRight w:val="0"/>
      <w:marTop w:val="0"/>
      <w:marBottom w:val="0"/>
      <w:divBdr>
        <w:top w:val="none" w:sz="0" w:space="0" w:color="auto"/>
        <w:left w:val="none" w:sz="0" w:space="0" w:color="auto"/>
        <w:bottom w:val="none" w:sz="0" w:space="0" w:color="auto"/>
        <w:right w:val="none" w:sz="0" w:space="0" w:color="auto"/>
      </w:divBdr>
    </w:div>
    <w:div w:id="195705933">
      <w:bodyDiv w:val="1"/>
      <w:marLeft w:val="0"/>
      <w:marRight w:val="0"/>
      <w:marTop w:val="0"/>
      <w:marBottom w:val="0"/>
      <w:divBdr>
        <w:top w:val="none" w:sz="0" w:space="0" w:color="auto"/>
        <w:left w:val="none" w:sz="0" w:space="0" w:color="auto"/>
        <w:bottom w:val="none" w:sz="0" w:space="0" w:color="auto"/>
        <w:right w:val="none" w:sz="0" w:space="0" w:color="auto"/>
      </w:divBdr>
    </w:div>
    <w:div w:id="225724353">
      <w:bodyDiv w:val="1"/>
      <w:marLeft w:val="0"/>
      <w:marRight w:val="0"/>
      <w:marTop w:val="0"/>
      <w:marBottom w:val="0"/>
      <w:divBdr>
        <w:top w:val="none" w:sz="0" w:space="0" w:color="auto"/>
        <w:left w:val="none" w:sz="0" w:space="0" w:color="auto"/>
        <w:bottom w:val="none" w:sz="0" w:space="0" w:color="auto"/>
        <w:right w:val="none" w:sz="0" w:space="0" w:color="auto"/>
      </w:divBdr>
    </w:div>
    <w:div w:id="378937404">
      <w:bodyDiv w:val="1"/>
      <w:marLeft w:val="0"/>
      <w:marRight w:val="0"/>
      <w:marTop w:val="0"/>
      <w:marBottom w:val="0"/>
      <w:divBdr>
        <w:top w:val="none" w:sz="0" w:space="0" w:color="auto"/>
        <w:left w:val="none" w:sz="0" w:space="0" w:color="auto"/>
        <w:bottom w:val="none" w:sz="0" w:space="0" w:color="auto"/>
        <w:right w:val="none" w:sz="0" w:space="0" w:color="auto"/>
      </w:divBdr>
    </w:div>
    <w:div w:id="737482241">
      <w:bodyDiv w:val="1"/>
      <w:marLeft w:val="0"/>
      <w:marRight w:val="0"/>
      <w:marTop w:val="0"/>
      <w:marBottom w:val="0"/>
      <w:divBdr>
        <w:top w:val="none" w:sz="0" w:space="0" w:color="auto"/>
        <w:left w:val="none" w:sz="0" w:space="0" w:color="auto"/>
        <w:bottom w:val="none" w:sz="0" w:space="0" w:color="auto"/>
        <w:right w:val="none" w:sz="0" w:space="0" w:color="auto"/>
      </w:divBdr>
    </w:div>
    <w:div w:id="836770651">
      <w:bodyDiv w:val="1"/>
      <w:marLeft w:val="0"/>
      <w:marRight w:val="0"/>
      <w:marTop w:val="0"/>
      <w:marBottom w:val="0"/>
      <w:divBdr>
        <w:top w:val="none" w:sz="0" w:space="0" w:color="auto"/>
        <w:left w:val="none" w:sz="0" w:space="0" w:color="auto"/>
        <w:bottom w:val="none" w:sz="0" w:space="0" w:color="auto"/>
        <w:right w:val="none" w:sz="0" w:space="0" w:color="auto"/>
      </w:divBdr>
    </w:div>
    <w:div w:id="923106056">
      <w:bodyDiv w:val="1"/>
      <w:marLeft w:val="0"/>
      <w:marRight w:val="0"/>
      <w:marTop w:val="0"/>
      <w:marBottom w:val="0"/>
      <w:divBdr>
        <w:top w:val="none" w:sz="0" w:space="0" w:color="auto"/>
        <w:left w:val="none" w:sz="0" w:space="0" w:color="auto"/>
        <w:bottom w:val="none" w:sz="0" w:space="0" w:color="auto"/>
        <w:right w:val="none" w:sz="0" w:space="0" w:color="auto"/>
      </w:divBdr>
    </w:div>
    <w:div w:id="968820701">
      <w:bodyDiv w:val="1"/>
      <w:marLeft w:val="0"/>
      <w:marRight w:val="0"/>
      <w:marTop w:val="0"/>
      <w:marBottom w:val="0"/>
      <w:divBdr>
        <w:top w:val="none" w:sz="0" w:space="0" w:color="auto"/>
        <w:left w:val="none" w:sz="0" w:space="0" w:color="auto"/>
        <w:bottom w:val="none" w:sz="0" w:space="0" w:color="auto"/>
        <w:right w:val="none" w:sz="0" w:space="0" w:color="auto"/>
      </w:divBdr>
    </w:div>
    <w:div w:id="1323504401">
      <w:bodyDiv w:val="1"/>
      <w:marLeft w:val="0"/>
      <w:marRight w:val="0"/>
      <w:marTop w:val="0"/>
      <w:marBottom w:val="0"/>
      <w:divBdr>
        <w:top w:val="none" w:sz="0" w:space="0" w:color="auto"/>
        <w:left w:val="none" w:sz="0" w:space="0" w:color="auto"/>
        <w:bottom w:val="none" w:sz="0" w:space="0" w:color="auto"/>
        <w:right w:val="none" w:sz="0" w:space="0" w:color="auto"/>
      </w:divBdr>
    </w:div>
    <w:div w:id="1473206190">
      <w:bodyDiv w:val="1"/>
      <w:marLeft w:val="0"/>
      <w:marRight w:val="0"/>
      <w:marTop w:val="0"/>
      <w:marBottom w:val="0"/>
      <w:divBdr>
        <w:top w:val="none" w:sz="0" w:space="0" w:color="auto"/>
        <w:left w:val="none" w:sz="0" w:space="0" w:color="auto"/>
        <w:bottom w:val="none" w:sz="0" w:space="0" w:color="auto"/>
        <w:right w:val="none" w:sz="0" w:space="0" w:color="auto"/>
      </w:divBdr>
    </w:div>
    <w:div w:id="1563637864">
      <w:bodyDiv w:val="1"/>
      <w:marLeft w:val="0"/>
      <w:marRight w:val="0"/>
      <w:marTop w:val="0"/>
      <w:marBottom w:val="0"/>
      <w:divBdr>
        <w:top w:val="none" w:sz="0" w:space="0" w:color="auto"/>
        <w:left w:val="none" w:sz="0" w:space="0" w:color="auto"/>
        <w:bottom w:val="none" w:sz="0" w:space="0" w:color="auto"/>
        <w:right w:val="none" w:sz="0" w:space="0" w:color="auto"/>
      </w:divBdr>
    </w:div>
    <w:div w:id="1818297092">
      <w:bodyDiv w:val="1"/>
      <w:marLeft w:val="0"/>
      <w:marRight w:val="0"/>
      <w:marTop w:val="0"/>
      <w:marBottom w:val="0"/>
      <w:divBdr>
        <w:top w:val="none" w:sz="0" w:space="0" w:color="auto"/>
        <w:left w:val="none" w:sz="0" w:space="0" w:color="auto"/>
        <w:bottom w:val="none" w:sz="0" w:space="0" w:color="auto"/>
        <w:right w:val="none" w:sz="0" w:space="0" w:color="auto"/>
      </w:divBdr>
    </w:div>
    <w:div w:id="1841969010">
      <w:bodyDiv w:val="1"/>
      <w:marLeft w:val="0"/>
      <w:marRight w:val="0"/>
      <w:marTop w:val="0"/>
      <w:marBottom w:val="0"/>
      <w:divBdr>
        <w:top w:val="none" w:sz="0" w:space="0" w:color="auto"/>
        <w:left w:val="none" w:sz="0" w:space="0" w:color="auto"/>
        <w:bottom w:val="none" w:sz="0" w:space="0" w:color="auto"/>
        <w:right w:val="none" w:sz="0" w:space="0" w:color="auto"/>
      </w:divBdr>
    </w:div>
    <w:div w:id="1849369939">
      <w:bodyDiv w:val="1"/>
      <w:marLeft w:val="0"/>
      <w:marRight w:val="0"/>
      <w:marTop w:val="0"/>
      <w:marBottom w:val="0"/>
      <w:divBdr>
        <w:top w:val="none" w:sz="0" w:space="0" w:color="auto"/>
        <w:left w:val="none" w:sz="0" w:space="0" w:color="auto"/>
        <w:bottom w:val="none" w:sz="0" w:space="0" w:color="auto"/>
        <w:right w:val="none" w:sz="0" w:space="0" w:color="auto"/>
      </w:divBdr>
    </w:div>
    <w:div w:id="203634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ep.slowacki.org.pl/index.php?id=lekcje&amp;quizy=&amp;id2=706&amp;kategoria=sp7nowa" TargetMode="External"/><Relationship Id="rId26" Type="http://schemas.openxmlformats.org/officeDocument/2006/relationships/hyperlink" Target="https://www.ep.slowacki.org.pl/index.php?id=lekcje&amp;quizy=&amp;id2=701&amp;kategoria=sp7nowa" TargetMode="External"/><Relationship Id="rId39" Type="http://schemas.openxmlformats.org/officeDocument/2006/relationships/hyperlink" Target="https://www.ep.slowacki.org.pl/index.php?id=lekcje&amp;quizy=&amp;id2=605&amp;kategoria=sp7nowa" TargetMode="External"/><Relationship Id="rId21" Type="http://schemas.openxmlformats.org/officeDocument/2006/relationships/image" Target="media/image6.png"/><Relationship Id="rId34" Type="http://schemas.openxmlformats.org/officeDocument/2006/relationships/image" Target="media/image13.png"/><Relationship Id="rId42" Type="http://schemas.openxmlformats.org/officeDocument/2006/relationships/hyperlink" Target="https://www.ep.slowacki.org.pl/index.php?id=lekcje&amp;quizy=&amp;id2=725&amp;kategoria=sp7nowa" TargetMode="External"/><Relationship Id="rId47" Type="http://schemas.openxmlformats.org/officeDocument/2006/relationships/image" Target="media/image20.png"/><Relationship Id="rId50" Type="http://schemas.openxmlformats.org/officeDocument/2006/relationships/hyperlink" Target="https://www.ep.slowacki.org.pl/index.php?id=lekcje&amp;quizy=&amp;id2=564&amp;kategoria=inf6klnowa" TargetMode="External"/><Relationship Id="rId55" Type="http://schemas.openxmlformats.org/officeDocument/2006/relationships/image" Target="media/image24.png"/><Relationship Id="rId63" Type="http://schemas.openxmlformats.org/officeDocument/2006/relationships/image" Target="media/image29.png"/><Relationship Id="rId68" Type="http://schemas.openxmlformats.org/officeDocument/2006/relationships/image" Target="media/image32.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ep.slowacki.org.pl/index.php?id=lekcje&amp;quizy=&amp;id2=705&amp;kategoria=sp7nowa"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ep.slowacki.org.pl/index.php?id=lekcje&amp;quizy=&amp;id2=700&amp;kategoria=sp7nowa" TargetMode="External"/><Relationship Id="rId32" Type="http://schemas.openxmlformats.org/officeDocument/2006/relationships/image" Target="media/image12.png"/><Relationship Id="rId37" Type="http://schemas.openxmlformats.org/officeDocument/2006/relationships/hyperlink" Target="https://www.ep.slowacki.org.pl/index.php?id=lekcje&amp;quizy=&amp;id2=604&amp;kategoria=sp7nowa" TargetMode="External"/><Relationship Id="rId40" Type="http://schemas.openxmlformats.org/officeDocument/2006/relationships/image" Target="media/image16.png"/><Relationship Id="rId45" Type="http://schemas.openxmlformats.org/officeDocument/2006/relationships/image" Target="media/image19.png"/><Relationship Id="rId53" Type="http://schemas.openxmlformats.org/officeDocument/2006/relationships/hyperlink" Target="https://www.ep.slowacki.org.pl/index.php?id=lekcje&amp;quizy=&amp;id2=723&amp;kategoria=sp7nowa" TargetMode="External"/><Relationship Id="rId58" Type="http://schemas.openxmlformats.org/officeDocument/2006/relationships/image" Target="media/image26.png"/><Relationship Id="rId66" Type="http://schemas.openxmlformats.org/officeDocument/2006/relationships/image" Target="media/image31.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s://www.ep.slowacki.org.pl/index.php?id=lekcje&amp;quizy=&amp;id2=702&amp;kategoria=sp7nowa" TargetMode="External"/><Relationship Id="rId36" Type="http://schemas.openxmlformats.org/officeDocument/2006/relationships/image" Target="media/image14.png"/><Relationship Id="rId49" Type="http://schemas.openxmlformats.org/officeDocument/2006/relationships/image" Target="media/image21.png"/><Relationship Id="rId57" Type="http://schemas.openxmlformats.org/officeDocument/2006/relationships/hyperlink" Target="https://www.ep.slowacki.org.pl/index.php?id=lekcje&amp;quizy=&amp;id2=615&amp;kategoria=sp7nowa" TargetMode="External"/><Relationship Id="rId61" Type="http://schemas.openxmlformats.org/officeDocument/2006/relationships/image" Target="media/image28.png"/><Relationship Id="rId10" Type="http://schemas.openxmlformats.org/officeDocument/2006/relationships/hyperlink" Target="https://www.ep.slowacki.org.pl/index.php?id=lekcje&amp;id2=591&amp;kategoria=sp7nowa&amp;szerokosc=110" TargetMode="External"/><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hyperlink" Target="https://www.ep.slowacki.org.pl/index.php?id=lekcje&amp;quizy=&amp;id2=609&amp;kategoria=sp7nowa" TargetMode="External"/><Relationship Id="rId52" Type="http://schemas.openxmlformats.org/officeDocument/2006/relationships/image" Target="media/image22.png"/><Relationship Id="rId60" Type="http://schemas.openxmlformats.org/officeDocument/2006/relationships/hyperlink" Target="https://www.ep.slowacki.org.pl/index.php?id=lekcje&amp;quizy=&amp;id2=617&amp;kategoria=sp7nowa" TargetMode="External"/><Relationship Id="rId65" Type="http://schemas.openxmlformats.org/officeDocument/2006/relationships/hyperlink" Target="https://www.ep.slowacki.org.pl/index.php?id=lekcje&amp;quizy=&amp;id2=620&amp;kategoria=sp7nowa" TargetMode="External"/><Relationship Id="rId4" Type="http://schemas.microsoft.com/office/2007/relationships/stylesWithEffects" Target="stylesWithEffects.xml"/><Relationship Id="rId9" Type="http://schemas.openxmlformats.org/officeDocument/2006/relationships/hyperlink" Target="http://www.ep.sto64.krakow.pl" TargetMode="External"/><Relationship Id="rId14" Type="http://schemas.openxmlformats.org/officeDocument/2006/relationships/hyperlink" Target="https://www.ep.slowacki.org.pl/index.php?id=lekcje&amp;quizy=&amp;id2=704&amp;kategoria=sp7nowa" TargetMode="External"/><Relationship Id="rId22" Type="http://schemas.openxmlformats.org/officeDocument/2006/relationships/hyperlink" Target="https://www.ep.slowacki.org.pl/index.php?id=lekcje&amp;quizy=&amp;id2=596&amp;kategoria=sp7nowa" TargetMode="External"/><Relationship Id="rId27" Type="http://schemas.openxmlformats.org/officeDocument/2006/relationships/image" Target="media/image9.png"/><Relationship Id="rId30" Type="http://schemas.openxmlformats.org/officeDocument/2006/relationships/hyperlink" Target="https://www.ep.slowacki.org.pl/index.php?id=lekcje&amp;quizy=&amp;id2=703&amp;kategoria=sp7nowa" TargetMode="External"/><Relationship Id="rId35" Type="http://schemas.openxmlformats.org/officeDocument/2006/relationships/hyperlink" Target="https://www.ep.slowacki.org.pl/index.php?id=lekcje&amp;quizy=&amp;id2=603&amp;kategoria=sp7nowa" TargetMode="External"/><Relationship Id="rId43" Type="http://schemas.openxmlformats.org/officeDocument/2006/relationships/image" Target="media/image18.png"/><Relationship Id="rId48" Type="http://schemas.openxmlformats.org/officeDocument/2006/relationships/hyperlink" Target="https://www.ep.slowacki.org.pl/index.php?id=lekcje&amp;quizy=&amp;id2=611&amp;kategoria=sp7nowa" TargetMode="External"/><Relationship Id="rId56" Type="http://schemas.openxmlformats.org/officeDocument/2006/relationships/image" Target="media/image25.png"/><Relationship Id="rId64" Type="http://schemas.openxmlformats.org/officeDocument/2006/relationships/image" Target="media/image30.png"/><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ep.slowacki.org.pl/index.php?id=lekcje&amp;quizy=&amp;id2=612&amp;kategoria=sp7nowa" TargetMode="External"/><Relationship Id="rId3" Type="http://schemas.openxmlformats.org/officeDocument/2006/relationships/styles" Target="styles.xml"/><Relationship Id="rId12" Type="http://schemas.openxmlformats.org/officeDocument/2006/relationships/hyperlink" Target="https://www.ep.slowacki.org.pl/index.php?id=lekcje&amp;quizy=&amp;id2=593&amp;kategoria=sp7nowa"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hyperlink" Target="https://www.ep.slowacki.org.pl/index.php?id=lekcje&amp;quizy=&amp;id2=602&amp;kategoria=sp7nowa" TargetMode="External"/><Relationship Id="rId38" Type="http://schemas.openxmlformats.org/officeDocument/2006/relationships/image" Target="media/image15.png"/><Relationship Id="rId46" Type="http://schemas.openxmlformats.org/officeDocument/2006/relationships/hyperlink" Target="https://www.ep.slowacki.org.pl/index.php?id=lekcje&amp;quizy=&amp;id2=610&amp;kategoria=sp7nowa" TargetMode="External"/><Relationship Id="rId59" Type="http://schemas.openxmlformats.org/officeDocument/2006/relationships/image" Target="media/image27.png"/><Relationship Id="rId67" Type="http://schemas.openxmlformats.org/officeDocument/2006/relationships/hyperlink" Target="https://www.ep.slowacki.org.pl/index.php?id=lekcje&amp;quizy=&amp;id2=622&amp;kategoria=sp7nowa" TargetMode="External"/><Relationship Id="rId20" Type="http://schemas.openxmlformats.org/officeDocument/2006/relationships/hyperlink" Target="https://www.ep.slowacki.org.pl/index.php?id=lekcje&amp;quizy=&amp;id2=596&amp;kategoria=sp7nowa" TargetMode="External"/><Relationship Id="rId41" Type="http://schemas.openxmlformats.org/officeDocument/2006/relationships/image" Target="media/image17.png"/><Relationship Id="rId54" Type="http://schemas.openxmlformats.org/officeDocument/2006/relationships/image" Target="media/image23.png"/><Relationship Id="rId62" Type="http://schemas.openxmlformats.org/officeDocument/2006/relationships/hyperlink" Target="https://www.ep.slowacki.org.pl/index.php?id=lekcje&amp;quizy=&amp;id2=618&amp;kategoria=sp7nowa" TargetMode="External"/><Relationship Id="rId7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010C7-A940-4C00-81A8-10F7F01E8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1820</TotalTime>
  <Pages>12</Pages>
  <Words>1852</Words>
  <Characters>11114</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Marek</cp:lastModifiedBy>
  <cp:revision>51</cp:revision>
  <dcterms:created xsi:type="dcterms:W3CDTF">2019-08-04T12:48:00Z</dcterms:created>
  <dcterms:modified xsi:type="dcterms:W3CDTF">2023-09-03T19:29:00Z</dcterms:modified>
</cp:coreProperties>
</file>